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A3" w:rsidRPr="000E2556" w:rsidRDefault="000C22A3" w:rsidP="000C22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2556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0C22A3" w:rsidRPr="000E2556" w:rsidRDefault="000C22A3" w:rsidP="000C22A3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</w:tblCellMar>
        <w:tblLook w:val="01E0" w:firstRow="1" w:lastRow="1" w:firstColumn="1" w:lastColumn="1" w:noHBand="0" w:noVBand="0"/>
      </w:tblPr>
      <w:tblGrid>
        <w:gridCol w:w="903"/>
        <w:gridCol w:w="1617"/>
        <w:gridCol w:w="1617"/>
      </w:tblGrid>
      <w:tr w:rsidR="000C22A3" w:rsidRPr="000E2556" w:rsidTr="00A310EE">
        <w:trPr>
          <w:trHeight w:val="19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556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EOV Y</w:t>
            </w:r>
          </w:p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(m)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EOV X</w:t>
            </w:r>
          </w:p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(m)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Kalocsa koncesszióra javasolt terület</w:t>
            </w:r>
          </w:p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Fedőlap: felszín</w:t>
            </w:r>
          </w:p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 xml:space="preserve">Alaplap: –6000 </w:t>
            </w:r>
            <w:proofErr w:type="spellStart"/>
            <w:r w:rsidRPr="000E2556"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642000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103000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642000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0C22A3" w:rsidRPr="000E2556" w:rsidTr="00A310EE">
        <w:trPr>
          <w:trHeight w:val="1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108000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656105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108000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656105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103000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11=1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642000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103000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 xml:space="preserve">Bányatelek miatt részben kivágott térrész </w:t>
            </w:r>
          </w:p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Kecel II. – szénhidrogén</w:t>
            </w:r>
            <w:r w:rsidRPr="000E2556">
              <w:rPr>
                <w:rFonts w:ascii="Times New Roman" w:hAnsi="Times New Roman"/>
                <w:sz w:val="24"/>
                <w:szCs w:val="24"/>
              </w:rPr>
              <w:br/>
              <w:t xml:space="preserve">Fedőlap: 150 </w:t>
            </w:r>
            <w:proofErr w:type="spellStart"/>
            <w:r w:rsidRPr="000E2556"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  <w:r w:rsidRPr="000E2556">
              <w:rPr>
                <w:rFonts w:ascii="Times New Roman" w:hAnsi="Times New Roman"/>
                <w:sz w:val="24"/>
                <w:szCs w:val="24"/>
              </w:rPr>
              <w:br/>
              <w:t xml:space="preserve">Alaplap: –1800 </w:t>
            </w:r>
            <w:proofErr w:type="spellStart"/>
            <w:r w:rsidRPr="000E2556"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136115,45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132755,35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667803,62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132815,77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667403,6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134115,62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667903,47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136115,45</w:t>
            </w:r>
          </w:p>
        </w:tc>
      </w:tr>
      <w:tr w:rsidR="000C22A3" w:rsidRPr="000E2556" w:rsidTr="00A310EE">
        <w:trPr>
          <w:trHeight w:val="1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6=1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2A3" w:rsidRPr="000E2556" w:rsidRDefault="000C22A3" w:rsidP="00A31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56">
              <w:rPr>
                <w:rFonts w:ascii="Times New Roman" w:hAnsi="Times New Roman"/>
                <w:sz w:val="24"/>
                <w:szCs w:val="24"/>
              </w:rPr>
              <w:t>136115,45</w:t>
            </w:r>
          </w:p>
        </w:tc>
      </w:tr>
    </w:tbl>
    <w:p w:rsidR="000C22A3" w:rsidRPr="000E2556" w:rsidRDefault="000C22A3" w:rsidP="000C22A3">
      <w:pPr>
        <w:rPr>
          <w:rFonts w:ascii="Times New Roman" w:hAnsi="Times New Roman"/>
          <w:sz w:val="18"/>
          <w:szCs w:val="18"/>
        </w:rPr>
      </w:pPr>
    </w:p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A3"/>
    <w:rsid w:val="000C22A3"/>
    <w:rsid w:val="00141D34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2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2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2024-09-04T11:16:00Z</dcterms:created>
  <dcterms:modified xsi:type="dcterms:W3CDTF">2024-09-04T11:17:00Z</dcterms:modified>
</cp:coreProperties>
</file>