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B4" w:rsidRPr="00916CB4" w:rsidRDefault="00916CB4" w:rsidP="00916CB4">
      <w:pPr>
        <w:widowControl w:val="0"/>
        <w:autoSpaceDE w:val="0"/>
        <w:autoSpaceDN w:val="0"/>
        <w:spacing w:after="0" w:line="252" w:lineRule="exact"/>
        <w:ind w:left="1517" w:right="1560"/>
        <w:jc w:val="center"/>
        <w:rPr>
          <w:rFonts w:ascii="Times New Roman" w:eastAsia="Times New Roman" w:hAnsi="Times New Roman" w:cs="Times New Roman"/>
          <w:b/>
          <w:sz w:val="17"/>
          <w:lang w:eastAsia="hu-HU" w:bidi="hu-HU"/>
        </w:rPr>
      </w:pPr>
      <w:r w:rsidRPr="00916CB4">
        <w:rPr>
          <w:rFonts w:ascii="Times New Roman" w:eastAsia="Times New Roman" w:hAnsi="Times New Roman" w:cs="Times New Roman"/>
          <w:b/>
          <w:w w:val="105"/>
          <w:lang w:eastAsia="hu-HU" w:bidi="hu-HU"/>
        </w:rPr>
        <w:t>M</w:t>
      </w:r>
      <w:r w:rsidRPr="00916CB4">
        <w:rPr>
          <w:rFonts w:ascii="Times New Roman" w:eastAsia="Times New Roman" w:hAnsi="Times New Roman" w:cs="Times New Roman"/>
          <w:b/>
          <w:w w:val="105"/>
          <w:sz w:val="17"/>
          <w:lang w:eastAsia="hu-HU" w:bidi="hu-HU"/>
        </w:rPr>
        <w:t>INISZTERI JOGKÖRBEN RENDSZERESÍTETT SZAKANYAGOK LISTÁJA</w:t>
      </w:r>
    </w:p>
    <w:p w:rsidR="00916CB4" w:rsidRPr="00916CB4" w:rsidRDefault="00916CB4" w:rsidP="00916CB4">
      <w:pPr>
        <w:widowControl w:val="0"/>
        <w:autoSpaceDE w:val="0"/>
        <w:autoSpaceDN w:val="0"/>
        <w:spacing w:after="0" w:line="252" w:lineRule="exact"/>
        <w:ind w:left="1383" w:right="1567"/>
        <w:jc w:val="center"/>
        <w:rPr>
          <w:rFonts w:ascii="Times New Roman" w:eastAsia="Times New Roman" w:hAnsi="Times New Roman" w:cs="Times New Roman"/>
          <w:b/>
          <w:lang w:eastAsia="hu-HU" w:bidi="hu-HU"/>
        </w:rPr>
      </w:pPr>
      <w:r w:rsidRPr="00916CB4">
        <w:rPr>
          <w:rFonts w:ascii="Times New Roman" w:eastAsia="Times New Roman" w:hAnsi="Times New Roman" w:cs="Times New Roman"/>
          <w:b/>
          <w:lang w:eastAsia="hu-HU" w:bidi="hu-HU"/>
        </w:rPr>
        <w:t xml:space="preserve">(18/2011. (VI. 30.) BM </w:t>
      </w:r>
      <w:r w:rsidRPr="00916CB4">
        <w:rPr>
          <w:rFonts w:ascii="Times New Roman" w:eastAsia="Times New Roman" w:hAnsi="Times New Roman" w:cs="Times New Roman"/>
          <w:b/>
          <w:sz w:val="17"/>
          <w:lang w:eastAsia="hu-HU" w:bidi="hu-HU"/>
        </w:rPr>
        <w:t>UTASÍTÁS</w:t>
      </w:r>
      <w:r w:rsidRPr="00916CB4">
        <w:rPr>
          <w:rFonts w:ascii="Times New Roman" w:eastAsia="Times New Roman" w:hAnsi="Times New Roman" w:cs="Times New Roman"/>
          <w:b/>
          <w:lang w:eastAsia="hu-HU" w:bidi="hu-HU"/>
        </w:rPr>
        <w:t>)</w:t>
      </w:r>
    </w:p>
    <w:p w:rsidR="00916CB4" w:rsidRPr="00916CB4" w:rsidRDefault="00916CB4" w:rsidP="00916CB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0"/>
          <w:lang w:eastAsia="hu-HU" w:bidi="hu-HU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686"/>
        <w:gridCol w:w="2552"/>
      </w:tblGrid>
      <w:tr w:rsidR="00916CB4" w:rsidRPr="00916CB4" w:rsidTr="000A7256">
        <w:trPr>
          <w:trHeight w:val="567"/>
        </w:trPr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before="134"/>
              <w:ind w:left="180"/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</w:pP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Szakanyag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megnevezése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line="272" w:lineRule="exact"/>
              <w:ind w:left="302" w:right="2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</w:pP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Használatban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érintett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belügyi</w:t>
            </w:r>
            <w:proofErr w:type="spellEnd"/>
          </w:p>
          <w:p w:rsidR="00916CB4" w:rsidRPr="00916CB4" w:rsidRDefault="00916CB4" w:rsidP="00916CB4">
            <w:pPr>
              <w:spacing w:line="275" w:lineRule="exact"/>
              <w:ind w:left="302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</w:pP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szerv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megnevezése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line="272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</w:pPr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BM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Műszaki</w:t>
            </w:r>
            <w:proofErr w:type="spellEnd"/>
          </w:p>
          <w:p w:rsidR="00916CB4" w:rsidRPr="00916CB4" w:rsidRDefault="00916CB4" w:rsidP="00916CB4">
            <w:pPr>
              <w:spacing w:line="275" w:lineRule="exact"/>
              <w:ind w:left="118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</w:pPr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 xml:space="preserve">Főosztály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b/>
                <w:sz w:val="24"/>
                <w:lang w:eastAsia="hu-HU" w:bidi="hu-HU"/>
              </w:rPr>
              <w:t>iktatószáma</w:t>
            </w:r>
            <w:proofErr w:type="spellEnd"/>
          </w:p>
        </w:tc>
      </w:tr>
      <w:tr w:rsidR="00916CB4" w:rsidRPr="00916CB4" w:rsidTr="000A7256">
        <w:trPr>
          <w:trHeight w:val="567"/>
        </w:trPr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</w:pPr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FOG FSG 4K Rádió</w:t>
            </w:r>
          </w:p>
          <w:p w:rsidR="00916CB4" w:rsidRPr="00916CB4" w:rsidRDefault="00916CB4" w:rsidP="00916CB4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</w:pPr>
            <w:proofErr w:type="spellStart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távirányítású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robbantógép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before="134"/>
              <w:ind w:left="579"/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</w:pPr>
            <w:proofErr w:type="spellStart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terrorizmust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elhárító</w:t>
            </w:r>
            <w:proofErr w:type="spellEnd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 xml:space="preserve"> </w:t>
            </w:r>
            <w:proofErr w:type="spellStart"/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szerv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:rsidR="00916CB4" w:rsidRPr="00916CB4" w:rsidRDefault="00916CB4" w:rsidP="00916CB4">
            <w:pPr>
              <w:spacing w:before="134"/>
              <w:ind w:left="452"/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</w:pPr>
            <w:r w:rsidRPr="00916CB4">
              <w:rPr>
                <w:rFonts w:ascii="Times New Roman" w:eastAsia="Times New Roman" w:hAnsi="Times New Roman" w:cs="Times New Roman"/>
                <w:sz w:val="24"/>
                <w:lang w:eastAsia="hu-HU" w:bidi="hu-HU"/>
              </w:rPr>
              <w:t>BM/14557/2021.</w:t>
            </w:r>
          </w:p>
        </w:tc>
      </w:tr>
    </w:tbl>
    <w:p w:rsidR="009B38BC" w:rsidRDefault="009B38BC">
      <w:bookmarkStart w:id="0" w:name="_GoBack"/>
      <w:bookmarkEnd w:id="0"/>
    </w:p>
    <w:sectPr w:rsidR="009B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B4"/>
    <w:rsid w:val="00916CB4"/>
    <w:rsid w:val="009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248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2021-10-28T11:24:00Z</dcterms:created>
  <dcterms:modified xsi:type="dcterms:W3CDTF">2021-10-28T11:25:00Z</dcterms:modified>
</cp:coreProperties>
</file>