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A62CB5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A62CB5" w:rsidRDefault="00AB392C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 Főosztálya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a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A62CB5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743F1C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pénzügyi</w:t>
      </w:r>
      <w:r w:rsidR="00A62CB5"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A62CB5" w:rsidRPr="00A62CB5">
        <w:rPr>
          <w:rFonts w:ascii="Times New Roman" w:eastAsia="Times New Roman" w:hAnsi="Times New Roman"/>
          <w:b/>
          <w:sz w:val="24"/>
          <w:szCs w:val="24"/>
          <w:lang w:eastAsia="hu-HU"/>
        </w:rPr>
        <w:t>referens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  <w:r w:rsidR="008D4CA5">
        <w:rPr>
          <w:rFonts w:ascii="Times New Roman" w:eastAsia="Times New Roman" w:hAnsi="Times New Roman"/>
          <w:b/>
          <w:sz w:val="24"/>
          <w:szCs w:val="24"/>
          <w:lang w:eastAsia="hu-HU"/>
        </w:rPr>
        <w:t>_I.</w:t>
      </w:r>
    </w:p>
    <w:p w:rsidR="00A62CB5" w:rsidRPr="00A71EAD" w:rsidRDefault="00743F1C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(útielszámolási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ügyintézői)</w:t>
      </w:r>
    </w:p>
    <w:p w:rsidR="00A71EAD" w:rsidRPr="00A62CB5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743F1C">
        <w:rPr>
          <w:rFonts w:ascii="Times New Roman" w:eastAsia="Times New Roman" w:hAnsi="Times New Roman"/>
          <w:sz w:val="24"/>
          <w:szCs w:val="24"/>
          <w:lang w:eastAsia="hu-HU"/>
        </w:rPr>
        <w:t>határozott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743F1C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  <w:r w:rsidR="00C34C06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743F1C">
        <w:rPr>
          <w:rFonts w:ascii="Times New Roman" w:eastAsia="Times New Roman" w:hAnsi="Times New Roman"/>
          <w:sz w:val="24"/>
          <w:szCs w:val="24"/>
          <w:lang w:eastAsia="hu-HU"/>
        </w:rPr>
        <w:t>tartósan távollévő helyettesítésére várhatóan 2025.07.06-ig)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C71A6A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743F1C">
        <w:rPr>
          <w:rFonts w:ascii="Times New Roman" w:hAnsi="Times New Roman"/>
          <w:sz w:val="24"/>
          <w:szCs w:val="24"/>
        </w:rPr>
        <w:t>ideiglenes külföldi kiküld</w:t>
      </w:r>
      <w:r w:rsidR="001B4ADC">
        <w:rPr>
          <w:rFonts w:ascii="Times New Roman" w:hAnsi="Times New Roman"/>
          <w:sz w:val="24"/>
          <w:szCs w:val="24"/>
        </w:rPr>
        <w:t>etéseinek az elszámolás</w:t>
      </w:r>
      <w:r w:rsidR="009C1C88">
        <w:rPr>
          <w:rFonts w:ascii="Times New Roman" w:hAnsi="Times New Roman"/>
          <w:sz w:val="24"/>
          <w:szCs w:val="24"/>
        </w:rPr>
        <w:t xml:space="preserve">ában történő közreműködés </w:t>
      </w:r>
      <w:r w:rsidR="00743F1C">
        <w:rPr>
          <w:rFonts w:ascii="Times New Roman" w:hAnsi="Times New Roman"/>
          <w:sz w:val="24"/>
          <w:szCs w:val="24"/>
        </w:rPr>
        <w:t>az alábbiak szerint:</w:t>
      </w:r>
    </w:p>
    <w:p w:rsidR="00A71EAD" w:rsidRPr="00E45674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2C1" w:rsidRDefault="009C1C88" w:rsidP="00E522C1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522C1">
        <w:rPr>
          <w:rFonts w:ascii="Times New Roman" w:hAnsi="Times New Roman"/>
          <w:sz w:val="24"/>
          <w:szCs w:val="24"/>
        </w:rPr>
        <w:t xml:space="preserve"> Forrás.Net programban az ideiglenes külföldi kiküldetések költségeinek nyilvántartásba vétele, elszámolása</w:t>
      </w:r>
    </w:p>
    <w:p w:rsidR="00E522C1" w:rsidRDefault="00E522C1" w:rsidP="00E522C1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kiküldetési költségek főkönyvi és analitikus nyilvántartás közötti egyezőségének a biztosítása</w:t>
      </w:r>
    </w:p>
    <w:p w:rsidR="008D2889" w:rsidRDefault="00E522C1" w:rsidP="00E522C1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utazási keretek teljesítésének a vezetése, a keretgazdák részére adatszolgáltatás a keretfelhasználásokról</w:t>
      </w:r>
      <w:r w:rsidR="009C1C88">
        <w:rPr>
          <w:rFonts w:ascii="Times New Roman" w:hAnsi="Times New Roman"/>
          <w:sz w:val="24"/>
          <w:szCs w:val="24"/>
        </w:rPr>
        <w:t xml:space="preserve"> </w:t>
      </w:r>
    </w:p>
    <w:p w:rsidR="008D2889" w:rsidRDefault="00603E4C" w:rsidP="009C1C88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Részvétel a</w:t>
      </w:r>
      <w:r w:rsidR="008D2889">
        <w:rPr>
          <w:rFonts w:ascii="Times New Roman" w:hAnsi="Times New Roman"/>
          <w:sz w:val="24"/>
          <w:szCs w:val="24"/>
        </w:rPr>
        <w:t>z ideiglenes külföldi kiküldetésekről benyújtott közérdekű adatigénylés összeállításá</w:t>
      </w:r>
      <w:r>
        <w:rPr>
          <w:rFonts w:ascii="Times New Roman" w:hAnsi="Times New Roman"/>
          <w:sz w:val="24"/>
          <w:szCs w:val="24"/>
        </w:rPr>
        <w:t>ban</w:t>
      </w:r>
    </w:p>
    <w:p w:rsidR="008D2889" w:rsidRPr="009C1C88" w:rsidRDefault="008D2889" w:rsidP="008D2889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F93054" w:rsidRDefault="00603E4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E34ED"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>számítógépes alapismeretek (Outlook, MS Office)</w:t>
      </w:r>
      <w:r>
        <w:rPr>
          <w:rFonts w:ascii="Times New Roman" w:eastAsia="Times New Roman" w:hAnsi="Times New Roman"/>
          <w:color w:val="444444"/>
          <w:sz w:val="24"/>
          <w:szCs w:val="24"/>
          <w:lang w:eastAsia="hu-HU"/>
        </w:rPr>
        <w:t xml:space="preserve">, </w:t>
      </w:r>
      <w:r w:rsidR="009C1C88">
        <w:rPr>
          <w:rFonts w:ascii="Times New Roman" w:eastAsia="Times New Roman" w:hAnsi="Times New Roman"/>
          <w:sz w:val="24"/>
          <w:szCs w:val="24"/>
          <w:lang w:eastAsia="hu-HU"/>
        </w:rPr>
        <w:t>magabiztos Excel ismeret</w:t>
      </w:r>
    </w:p>
    <w:p w:rsidR="00AB392C" w:rsidRDefault="00C34C06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középfokú pénzügyi, </w:t>
      </w:r>
      <w:r w:rsidR="00AB392C">
        <w:rPr>
          <w:rFonts w:ascii="Times New Roman" w:eastAsia="Times New Roman" w:hAnsi="Times New Roman"/>
          <w:sz w:val="24"/>
          <w:szCs w:val="24"/>
          <w:lang w:eastAsia="hu-HU"/>
        </w:rPr>
        <w:t>számviteli végzettség</w:t>
      </w:r>
    </w:p>
    <w:p w:rsidR="003E7197" w:rsidRPr="003E7197" w:rsidRDefault="003E7197" w:rsidP="003E71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F9305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minisztériumnál, egyéb központi kormányzati igazgatási szervnél </w:t>
      </w:r>
      <w:r w:rsidR="008D2889">
        <w:rPr>
          <w:rFonts w:ascii="Times New Roman" w:eastAsia="Times New Roman" w:hAnsi="Times New Roman"/>
          <w:sz w:val="24"/>
          <w:szCs w:val="24"/>
          <w:lang w:eastAsia="hu-HU"/>
        </w:rPr>
        <w:t>pénzügyi területen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 xml:space="preserve"> szerzett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tapasztalat</w:t>
      </w:r>
    </w:p>
    <w:p w:rsidR="00C668CC" w:rsidRDefault="00603E4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Forrás.NET </w:t>
      </w:r>
      <w:r w:rsidR="008D2889">
        <w:rPr>
          <w:rFonts w:ascii="Times New Roman" w:eastAsia="Times New Roman" w:hAnsi="Times New Roman"/>
          <w:sz w:val="24"/>
          <w:szCs w:val="24"/>
          <w:lang w:eastAsia="hu-HU"/>
        </w:rPr>
        <w:t>program ismerete</w:t>
      </w:r>
    </w:p>
    <w:p w:rsidR="00603E4C" w:rsidRDefault="00603E4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felsőfokú végzettség</w:t>
      </w:r>
    </w:p>
    <w:p w:rsidR="00C668CC" w:rsidRPr="00F93054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érvényes és kockázatmentes nemzetbiztonsági ellenőrzés megléte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F93054" w:rsidRPr="00F93054" w:rsidRDefault="00DD59AF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DD59AF" w:rsidRDefault="00DD59AF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F93054" w:rsidRPr="00F9305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:rsidR="00F93054" w:rsidRPr="00F93054" w:rsidRDefault="00F93054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 w:rsidR="00DD59A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F93054" w:rsidRPr="00F93054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scannet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2022. </w:t>
      </w:r>
      <w:r w:rsidR="00DD59AF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szeptember </w:t>
      </w:r>
      <w:r w:rsidR="00E221D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3</w:t>
      </w:r>
      <w:bookmarkStart w:id="0" w:name="_GoBack"/>
      <w:bookmarkEnd w:id="0"/>
      <w:r w:rsidR="00DD59AF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0</w:t>
      </w:r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17:00 óra</w:t>
      </w:r>
    </w:p>
    <w:p w:rsidR="00C668CC" w:rsidRDefault="00C668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E4567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93054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AB392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Útielszámolási</w:t>
      </w:r>
      <w:r w:rsidR="00DD59AF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="008D2889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pénzügyi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8D4CA5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_I.</w:t>
      </w:r>
      <w:r w:rsidR="00A71EA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2022. </w:t>
      </w:r>
      <w:r w:rsidR="008D2889">
        <w:rPr>
          <w:rFonts w:ascii="Times New Roman" w:eastAsia="Times New Roman" w:hAnsi="Times New Roman"/>
          <w:sz w:val="24"/>
          <w:szCs w:val="24"/>
          <w:lang w:eastAsia="hu-HU"/>
        </w:rPr>
        <w:t>szeptember - október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A munkáltatóval kapcsolatos egyéb lényeges információ: 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7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www.kozigallas.hu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közzétett pályázati kiírás szövegét kell irányadónak tekinteni.</w:t>
      </w:r>
    </w:p>
    <w:p w:rsidR="00C668CC" w:rsidRDefault="00C668CC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45674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9305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Ujvári Blanka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C668CC">
        <w:rPr>
          <w:rFonts w:ascii="Times New Roman" w:eastAsia="Times New Roman" w:hAnsi="Times New Roman"/>
          <w:sz w:val="24"/>
          <w:szCs w:val="24"/>
          <w:lang w:eastAsia="hu-HU"/>
        </w:rPr>
        <w:t>blanka.ujvari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@mfa.gov.hu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F93054" w:rsidRPr="00F93054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9305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D5EFE"/>
    <w:multiLevelType w:val="hybridMultilevel"/>
    <w:tmpl w:val="E9760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20"/>
  </w:num>
  <w:num w:numId="5">
    <w:abstractNumId w:val="0"/>
  </w:num>
  <w:num w:numId="6">
    <w:abstractNumId w:val="15"/>
  </w:num>
  <w:num w:numId="7">
    <w:abstractNumId w:val="21"/>
  </w:num>
  <w:num w:numId="8">
    <w:abstractNumId w:val="14"/>
  </w:num>
  <w:num w:numId="9">
    <w:abstractNumId w:val="2"/>
  </w:num>
  <w:num w:numId="10">
    <w:abstractNumId w:val="9"/>
  </w:num>
  <w:num w:numId="11">
    <w:abstractNumId w:val="16"/>
  </w:num>
  <w:num w:numId="12">
    <w:abstractNumId w:val="4"/>
  </w:num>
  <w:num w:numId="13">
    <w:abstractNumId w:val="17"/>
  </w:num>
  <w:num w:numId="14">
    <w:abstractNumId w:val="2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3"/>
  </w:num>
  <w:num w:numId="20">
    <w:abstractNumId w:val="8"/>
  </w:num>
  <w:num w:numId="21">
    <w:abstractNumId w:val="18"/>
  </w:num>
  <w:num w:numId="22">
    <w:abstractNumId w:val="19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6991"/>
    <w:rsid w:val="00054D0C"/>
    <w:rsid w:val="00057C28"/>
    <w:rsid w:val="0008613C"/>
    <w:rsid w:val="000B24B2"/>
    <w:rsid w:val="00127D13"/>
    <w:rsid w:val="00132179"/>
    <w:rsid w:val="00135A53"/>
    <w:rsid w:val="00152F6E"/>
    <w:rsid w:val="0017373C"/>
    <w:rsid w:val="00182E1D"/>
    <w:rsid w:val="00190EF7"/>
    <w:rsid w:val="001B4ADC"/>
    <w:rsid w:val="001C1B0E"/>
    <w:rsid w:val="001E6DD9"/>
    <w:rsid w:val="00204236"/>
    <w:rsid w:val="002323FE"/>
    <w:rsid w:val="002430A8"/>
    <w:rsid w:val="002A0046"/>
    <w:rsid w:val="002A30C1"/>
    <w:rsid w:val="002C403C"/>
    <w:rsid w:val="002D0461"/>
    <w:rsid w:val="002E25BF"/>
    <w:rsid w:val="002F36EC"/>
    <w:rsid w:val="00321821"/>
    <w:rsid w:val="00324772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20DA8"/>
    <w:rsid w:val="00567CD8"/>
    <w:rsid w:val="00584E3F"/>
    <w:rsid w:val="005A56EF"/>
    <w:rsid w:val="005A5807"/>
    <w:rsid w:val="005B3299"/>
    <w:rsid w:val="005F172B"/>
    <w:rsid w:val="00603E4C"/>
    <w:rsid w:val="0063305A"/>
    <w:rsid w:val="0066327A"/>
    <w:rsid w:val="006710D2"/>
    <w:rsid w:val="00683E8A"/>
    <w:rsid w:val="006A6CC1"/>
    <w:rsid w:val="006C6721"/>
    <w:rsid w:val="006D148F"/>
    <w:rsid w:val="00735418"/>
    <w:rsid w:val="007404C8"/>
    <w:rsid w:val="00743F1C"/>
    <w:rsid w:val="0074754C"/>
    <w:rsid w:val="007A7639"/>
    <w:rsid w:val="00803622"/>
    <w:rsid w:val="008166F1"/>
    <w:rsid w:val="008746A9"/>
    <w:rsid w:val="008D2889"/>
    <w:rsid w:val="008D4CA5"/>
    <w:rsid w:val="008F7DA4"/>
    <w:rsid w:val="00925256"/>
    <w:rsid w:val="00934EE5"/>
    <w:rsid w:val="00937667"/>
    <w:rsid w:val="009C1C88"/>
    <w:rsid w:val="009F4D89"/>
    <w:rsid w:val="00A6091D"/>
    <w:rsid w:val="00A62CB5"/>
    <w:rsid w:val="00A71EAD"/>
    <w:rsid w:val="00A8419C"/>
    <w:rsid w:val="00A9730F"/>
    <w:rsid w:val="00AB392C"/>
    <w:rsid w:val="00AC3C1B"/>
    <w:rsid w:val="00AE46E9"/>
    <w:rsid w:val="00AE60A5"/>
    <w:rsid w:val="00AF0E33"/>
    <w:rsid w:val="00B24082"/>
    <w:rsid w:val="00B54D01"/>
    <w:rsid w:val="00B9257E"/>
    <w:rsid w:val="00BB3C58"/>
    <w:rsid w:val="00BC318C"/>
    <w:rsid w:val="00BC7BD2"/>
    <w:rsid w:val="00BE48EF"/>
    <w:rsid w:val="00BF061C"/>
    <w:rsid w:val="00BF4B03"/>
    <w:rsid w:val="00C16858"/>
    <w:rsid w:val="00C20940"/>
    <w:rsid w:val="00C34C06"/>
    <w:rsid w:val="00C668CC"/>
    <w:rsid w:val="00C71A6A"/>
    <w:rsid w:val="00C942E8"/>
    <w:rsid w:val="00CA3458"/>
    <w:rsid w:val="00CA74F6"/>
    <w:rsid w:val="00CC08F1"/>
    <w:rsid w:val="00CF0058"/>
    <w:rsid w:val="00CF21F5"/>
    <w:rsid w:val="00D24AA0"/>
    <w:rsid w:val="00D3527F"/>
    <w:rsid w:val="00D93DE5"/>
    <w:rsid w:val="00DD59AF"/>
    <w:rsid w:val="00DF577A"/>
    <w:rsid w:val="00DF7992"/>
    <w:rsid w:val="00E15DE6"/>
    <w:rsid w:val="00E221DD"/>
    <w:rsid w:val="00E30E7D"/>
    <w:rsid w:val="00E45674"/>
    <w:rsid w:val="00E522C1"/>
    <w:rsid w:val="00E52919"/>
    <w:rsid w:val="00E74672"/>
    <w:rsid w:val="00E920D9"/>
    <w:rsid w:val="00EC1FFC"/>
    <w:rsid w:val="00EC3066"/>
    <w:rsid w:val="00ED218C"/>
    <w:rsid w:val="00EF0F8E"/>
    <w:rsid w:val="00EF6235"/>
    <w:rsid w:val="00F10EB5"/>
    <w:rsid w:val="00F175EC"/>
    <w:rsid w:val="00F45B6F"/>
    <w:rsid w:val="00F45E02"/>
    <w:rsid w:val="00F54F7E"/>
    <w:rsid w:val="00F7073A"/>
    <w:rsid w:val="00F93054"/>
    <w:rsid w:val="00FA14F3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16B7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zigalla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2819</Words>
  <Characters>19452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22227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5</cp:revision>
  <cp:lastPrinted>2021-12-22T13:01:00Z</cp:lastPrinted>
  <dcterms:created xsi:type="dcterms:W3CDTF">2022-09-08T09:14:00Z</dcterms:created>
  <dcterms:modified xsi:type="dcterms:W3CDTF">2022-09-16T06:27:00Z</dcterms:modified>
</cp:coreProperties>
</file>