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00" w:rsidRPr="00A2221A" w:rsidRDefault="007F1D00" w:rsidP="007F1D00">
      <w:pPr>
        <w:spacing w:before="120"/>
        <w:ind w:firstLine="142"/>
        <w:jc w:val="center"/>
        <w:rPr>
          <w:b/>
          <w:smallCaps/>
          <w:sz w:val="22"/>
          <w:szCs w:val="22"/>
        </w:rPr>
      </w:pPr>
      <w:r w:rsidRPr="00A2221A">
        <w:rPr>
          <w:b/>
          <w:smallCaps/>
          <w:sz w:val="22"/>
          <w:szCs w:val="22"/>
        </w:rPr>
        <w:t>Miniszteri jogkörben rendszeresített szakanyagok listája</w:t>
      </w:r>
    </w:p>
    <w:p w:rsidR="007F1D00" w:rsidRDefault="007F1D00" w:rsidP="007F1D00">
      <w:pPr>
        <w:spacing w:after="120"/>
        <w:jc w:val="center"/>
      </w:pPr>
      <w:r w:rsidRPr="00A2221A">
        <w:rPr>
          <w:b/>
          <w:smallCaps/>
          <w:sz w:val="22"/>
          <w:szCs w:val="22"/>
        </w:rPr>
        <w:t>(384/2007. (XII. 23.) Korm. rendelet)</w:t>
      </w:r>
    </w:p>
    <w:tbl>
      <w:tblPr>
        <w:tblpPr w:leftFromText="141" w:rightFromText="141" w:horzAnchor="margin" w:tblpXSpec="center" w:tblpY="863"/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951"/>
        <w:gridCol w:w="2268"/>
        <w:gridCol w:w="2268"/>
        <w:gridCol w:w="2724"/>
      </w:tblGrid>
      <w:tr w:rsidR="007F1D00" w:rsidTr="007F1D00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1D00" w:rsidRPr="001F701C" w:rsidRDefault="007F1D00" w:rsidP="007F1D00">
            <w:pPr>
              <w:spacing w:after="20"/>
              <w:jc w:val="center"/>
              <w:rPr>
                <w:sz w:val="22"/>
                <w:szCs w:val="22"/>
              </w:rPr>
            </w:pPr>
            <w:r w:rsidRPr="001F701C">
              <w:rPr>
                <w:sz w:val="22"/>
                <w:szCs w:val="22"/>
              </w:rPr>
              <w:t>Határozat száma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1D00" w:rsidRPr="001F701C" w:rsidRDefault="007F1D00" w:rsidP="007F1D00">
            <w:pPr>
              <w:spacing w:after="20"/>
              <w:ind w:left="92"/>
              <w:jc w:val="center"/>
              <w:rPr>
                <w:sz w:val="22"/>
                <w:szCs w:val="22"/>
              </w:rPr>
            </w:pPr>
            <w:r w:rsidRPr="001F701C">
              <w:rPr>
                <w:sz w:val="22"/>
                <w:szCs w:val="22"/>
              </w:rPr>
              <w:t>Megnevezése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1D00" w:rsidRPr="001F701C" w:rsidRDefault="007F1D00" w:rsidP="007F1D00">
            <w:pPr>
              <w:spacing w:after="20"/>
              <w:jc w:val="center"/>
              <w:rPr>
                <w:sz w:val="22"/>
                <w:szCs w:val="22"/>
              </w:rPr>
            </w:pPr>
            <w:r w:rsidRPr="001F701C">
              <w:rPr>
                <w:sz w:val="22"/>
                <w:szCs w:val="22"/>
              </w:rPr>
              <w:t>Rövid leírása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1D00" w:rsidRPr="001F701C" w:rsidRDefault="007F1D00" w:rsidP="007F1D00">
            <w:pPr>
              <w:spacing w:after="20"/>
              <w:jc w:val="center"/>
              <w:rPr>
                <w:sz w:val="22"/>
                <w:szCs w:val="22"/>
              </w:rPr>
            </w:pPr>
            <w:r w:rsidRPr="001F701C">
              <w:rPr>
                <w:sz w:val="22"/>
                <w:szCs w:val="22"/>
              </w:rPr>
              <w:t>Rendszeresítés szükségessége</w:t>
            </w:r>
          </w:p>
        </w:tc>
      </w:tr>
      <w:tr w:rsidR="007F1D00" w:rsidTr="007F1D00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1D00" w:rsidRPr="007561F5" w:rsidRDefault="007F1D00" w:rsidP="007F1D00">
            <w:pPr>
              <w:spacing w:after="20"/>
              <w:jc w:val="center"/>
              <w:rPr>
                <w:sz w:val="22"/>
                <w:szCs w:val="22"/>
              </w:rPr>
            </w:pPr>
            <w:r w:rsidRPr="007561F5">
              <w:rPr>
                <w:sz w:val="22"/>
                <w:szCs w:val="22"/>
              </w:rPr>
              <w:t>BM/19082-1/2019.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1D00" w:rsidRPr="001F701C" w:rsidRDefault="007F1D00" w:rsidP="007F1D00">
            <w:pPr>
              <w:spacing w:before="57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7561F5">
              <w:rPr>
                <w:iCs/>
                <w:sz w:val="22"/>
                <w:szCs w:val="22"/>
              </w:rPr>
              <w:t>Defense</w:t>
            </w:r>
            <w:proofErr w:type="spellEnd"/>
            <w:r w:rsidRPr="007561F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7561F5">
              <w:rPr>
                <w:iCs/>
                <w:sz w:val="22"/>
                <w:szCs w:val="22"/>
              </w:rPr>
              <w:t>Technology</w:t>
            </w:r>
            <w:proofErr w:type="spellEnd"/>
            <w:r w:rsidRPr="007561F5">
              <w:rPr>
                <w:iCs/>
                <w:sz w:val="22"/>
                <w:szCs w:val="22"/>
              </w:rPr>
              <w:t>/</w:t>
            </w:r>
            <w:proofErr w:type="spellStart"/>
            <w:r w:rsidRPr="007561F5">
              <w:rPr>
                <w:iCs/>
                <w:sz w:val="22"/>
                <w:szCs w:val="22"/>
              </w:rPr>
              <w:t>Safariland</w:t>
            </w:r>
            <w:proofErr w:type="spellEnd"/>
            <w:r w:rsidRPr="007561F5">
              <w:rPr>
                <w:iCs/>
                <w:sz w:val="22"/>
                <w:szCs w:val="22"/>
              </w:rPr>
              <w:t xml:space="preserve"> </w:t>
            </w:r>
            <w:bookmarkStart w:id="0" w:name="_GoBack"/>
            <w:r w:rsidRPr="007561F5">
              <w:rPr>
                <w:iCs/>
                <w:sz w:val="22"/>
                <w:szCs w:val="22"/>
              </w:rPr>
              <w:t>MK-3 gyártmányú könnyfakasztó gél</w:t>
            </w:r>
            <w:r>
              <w:rPr>
                <w:iCs/>
                <w:sz w:val="22"/>
                <w:szCs w:val="22"/>
              </w:rPr>
              <w:t xml:space="preserve"> </w:t>
            </w:r>
            <w:bookmarkEnd w:id="0"/>
            <w:r>
              <w:rPr>
                <w:iCs/>
                <w:sz w:val="22"/>
                <w:szCs w:val="22"/>
              </w:rPr>
              <w:t>aeroszol (cikkszám: 56831) és</w:t>
            </w:r>
            <w:r w:rsidRPr="007561F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7561F5">
              <w:rPr>
                <w:iCs/>
                <w:sz w:val="22"/>
                <w:szCs w:val="22"/>
              </w:rPr>
              <w:t>Defense</w:t>
            </w:r>
            <w:proofErr w:type="spellEnd"/>
            <w:r w:rsidRPr="007561F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7561F5">
              <w:rPr>
                <w:iCs/>
                <w:sz w:val="22"/>
                <w:szCs w:val="22"/>
              </w:rPr>
              <w:t>Technology</w:t>
            </w:r>
            <w:proofErr w:type="spellEnd"/>
            <w:r w:rsidRPr="007561F5">
              <w:rPr>
                <w:iCs/>
                <w:sz w:val="22"/>
                <w:szCs w:val="22"/>
              </w:rPr>
              <w:t>/</w:t>
            </w:r>
            <w:proofErr w:type="spellStart"/>
            <w:r w:rsidRPr="007561F5">
              <w:rPr>
                <w:iCs/>
                <w:sz w:val="22"/>
                <w:szCs w:val="22"/>
              </w:rPr>
              <w:t>Safariland</w:t>
            </w:r>
            <w:proofErr w:type="spellEnd"/>
            <w:r w:rsidRPr="007561F5">
              <w:rPr>
                <w:iCs/>
                <w:sz w:val="22"/>
                <w:szCs w:val="22"/>
              </w:rPr>
              <w:t xml:space="preserve"> MK-9 gyártmányú könnyfakasztó gél aeroszol (cikkszám: 56891)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1D00" w:rsidRPr="001F701C" w:rsidRDefault="007F1D00" w:rsidP="007F1D00">
            <w:pPr>
              <w:spacing w:after="20"/>
              <w:jc w:val="center"/>
              <w:rPr>
                <w:sz w:val="22"/>
                <w:szCs w:val="22"/>
              </w:rPr>
            </w:pPr>
            <w:r>
              <w:rPr>
                <w:rFonts w:ascii="Times New Roman;serif" w:hAnsi="Times New Roman;serif"/>
                <w:sz w:val="22"/>
                <w:szCs w:val="22"/>
              </w:rPr>
              <w:t xml:space="preserve">Mindkét kényszerítő eszköz nitrogén hajtóanyagú, </w:t>
            </w:r>
            <w:proofErr w:type="spellStart"/>
            <w:r w:rsidRPr="008E450A">
              <w:rPr>
                <w:rFonts w:ascii="Times New Roman;serif" w:hAnsi="Times New Roman;serif"/>
                <w:sz w:val="22"/>
                <w:szCs w:val="22"/>
              </w:rPr>
              <w:t>capsaicin</w:t>
            </w:r>
            <w:r>
              <w:rPr>
                <w:rFonts w:ascii="Times New Roman;serif" w:hAnsi="Times New Roman;serif"/>
                <w:sz w:val="22"/>
                <w:szCs w:val="22"/>
              </w:rPr>
              <w:t>t</w:t>
            </w:r>
            <w:proofErr w:type="spellEnd"/>
            <w:r w:rsidRPr="008E450A">
              <w:rPr>
                <w:rFonts w:ascii="Times New Roman;serif" w:hAnsi="Times New Roman;serif"/>
                <w:sz w:val="22"/>
                <w:szCs w:val="22"/>
              </w:rPr>
              <w:t xml:space="preserve"> tartalmazó könnyfakasztó gél aeroszol,</w:t>
            </w:r>
            <w:r>
              <w:rPr>
                <w:rFonts w:ascii="Times New Roman;serif" w:hAnsi="Times New Roman;serif"/>
                <w:sz w:val="22"/>
                <w:szCs w:val="22"/>
              </w:rPr>
              <w:t xml:space="preserve"> az MK-3 cca. 43 ml, az MK-9 400 ml űrtartalmú.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1D00" w:rsidRPr="001F701C" w:rsidRDefault="007F1D00" w:rsidP="007F1D00">
            <w:pPr>
              <w:spacing w:after="20"/>
              <w:jc w:val="center"/>
              <w:rPr>
                <w:sz w:val="22"/>
                <w:szCs w:val="22"/>
              </w:rPr>
            </w:pPr>
            <w:r w:rsidRPr="001F701C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kényszerítő eszköz b</w:t>
            </w:r>
            <w:r w:rsidRPr="00B27FB8">
              <w:rPr>
                <w:bCs/>
                <w:sz w:val="22"/>
                <w:szCs w:val="22"/>
              </w:rPr>
              <w:t>iztosítja az intézkedés alá vont személyek biztonságos és gyors ártalmatlanná tételét fegyverhasználat mellőzésével, a sérülések minimális kockázata mellett</w:t>
            </w:r>
            <w:r>
              <w:rPr>
                <w:bCs/>
                <w:sz w:val="22"/>
                <w:szCs w:val="22"/>
              </w:rPr>
              <w:t>,</w:t>
            </w:r>
            <w:r w:rsidRPr="00B27FB8">
              <w:rPr>
                <w:bCs/>
                <w:sz w:val="22"/>
                <w:szCs w:val="22"/>
              </w:rPr>
              <w:t xml:space="preserve"> zárt térben is</w:t>
            </w:r>
            <w:r>
              <w:rPr>
                <w:bCs/>
                <w:sz w:val="22"/>
                <w:szCs w:val="22"/>
              </w:rPr>
              <w:t>,</w:t>
            </w:r>
            <w:r w:rsidRPr="00B27FB8">
              <w:rPr>
                <w:bCs/>
                <w:sz w:val="22"/>
                <w:szCs w:val="22"/>
              </w:rPr>
              <w:t xml:space="preserve"> a környezet </w:t>
            </w:r>
            <w:r>
              <w:rPr>
                <w:bCs/>
                <w:sz w:val="22"/>
                <w:szCs w:val="22"/>
              </w:rPr>
              <w:t>szennyeződése nélkül. Az eszköz</w:t>
            </w:r>
            <w:r w:rsidRPr="00B27FB8">
              <w:rPr>
                <w:bCs/>
                <w:sz w:val="22"/>
                <w:szCs w:val="22"/>
              </w:rPr>
              <w:t xml:space="preserve"> pontosabb célzást és kontroláltabb felhasználást eredményez.</w:t>
            </w:r>
          </w:p>
        </w:tc>
      </w:tr>
    </w:tbl>
    <w:p w:rsidR="00AD584F" w:rsidRDefault="00AD584F"/>
    <w:sectPr w:rsidR="00AD584F" w:rsidSect="007F1D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00"/>
    <w:rsid w:val="007F1D00"/>
    <w:rsid w:val="00AD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1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1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 Róbert</dc:creator>
  <cp:lastModifiedBy>Leopold Róbert</cp:lastModifiedBy>
  <cp:revision>1</cp:revision>
  <dcterms:created xsi:type="dcterms:W3CDTF">2020-01-02T08:38:00Z</dcterms:created>
  <dcterms:modified xsi:type="dcterms:W3CDTF">2020-01-02T08:40:00Z</dcterms:modified>
</cp:coreProperties>
</file>