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FA" w:rsidRDefault="006317FA" w:rsidP="006317FA">
      <w:pPr>
        <w:pStyle w:val="Szvegtrzs"/>
        <w:spacing w:before="240" w:after="0"/>
        <w:jc w:val="center"/>
        <w:rPr>
          <w:rFonts w:ascii="Times New Roman" w:hAnsi="Times New Roman" w:cs="Times New Roman"/>
          <w:b/>
          <w:smallCaps/>
        </w:rPr>
      </w:pPr>
    </w:p>
    <w:p w:rsidR="006317FA" w:rsidRPr="006317FA" w:rsidRDefault="006317FA" w:rsidP="006317FA">
      <w:pPr>
        <w:pStyle w:val="Szvegtrzs"/>
        <w:spacing w:before="240" w:after="0"/>
        <w:jc w:val="center"/>
        <w:rPr>
          <w:rFonts w:ascii="Times New Roman" w:hAnsi="Times New Roman" w:cs="Times New Roman"/>
          <w:b/>
          <w:smallCaps/>
        </w:rPr>
      </w:pPr>
      <w:r w:rsidRPr="006317FA">
        <w:rPr>
          <w:rFonts w:ascii="Times New Roman" w:hAnsi="Times New Roman" w:cs="Times New Roman"/>
          <w:b/>
          <w:smallCaps/>
        </w:rPr>
        <w:t>Belügyi szerv vezetője által alkalmazásba vett szakanyagok listája</w:t>
      </w:r>
    </w:p>
    <w:p w:rsidR="006317FA" w:rsidRDefault="006317FA" w:rsidP="006317FA">
      <w:pPr>
        <w:pStyle w:val="Szvegtrzs"/>
        <w:jc w:val="center"/>
        <w:rPr>
          <w:rFonts w:ascii="Times New Roman" w:hAnsi="Times New Roman" w:cs="Times New Roman"/>
        </w:rPr>
      </w:pPr>
      <w:r w:rsidRPr="006317FA">
        <w:rPr>
          <w:rFonts w:ascii="Times New Roman" w:hAnsi="Times New Roman" w:cs="Times New Roman"/>
          <w:b/>
          <w:smallCaps/>
        </w:rPr>
        <w:t>(18/2011. (VI. 30.) BM utasítás)</w:t>
      </w:r>
      <w:r w:rsidRPr="006317FA">
        <w:rPr>
          <w:rFonts w:ascii="Times New Roman" w:hAnsi="Times New Roman" w:cs="Times New Roman"/>
        </w:rPr>
        <w:t xml:space="preserve"> </w:t>
      </w:r>
    </w:p>
    <w:p w:rsidR="006317FA" w:rsidRPr="006317FA" w:rsidRDefault="006317FA" w:rsidP="006317FA">
      <w:pPr>
        <w:pStyle w:val="Szvegtrzs"/>
        <w:jc w:val="center"/>
        <w:rPr>
          <w:rFonts w:ascii="Times New Roman" w:hAnsi="Times New Roman" w:cs="Times New Roman"/>
        </w:rPr>
      </w:pPr>
    </w:p>
    <w:tbl>
      <w:tblPr>
        <w:tblW w:w="9072" w:type="dxa"/>
        <w:jc w:val="center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119"/>
        <w:gridCol w:w="3401"/>
        <w:gridCol w:w="2552"/>
      </w:tblGrid>
      <w:tr w:rsidR="006317FA" w:rsidRPr="006317FA" w:rsidTr="006317FA">
        <w:trPr>
          <w:jc w:val="center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7FA" w:rsidRPr="006317FA" w:rsidRDefault="006317FA" w:rsidP="005E7E54">
            <w:pPr>
              <w:spacing w:after="20"/>
              <w:jc w:val="center"/>
              <w:rPr>
                <w:b/>
              </w:rPr>
            </w:pPr>
            <w:r w:rsidRPr="006317FA">
              <w:rPr>
                <w:b/>
              </w:rPr>
              <w:t>Szakanyag megnevezése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7FA" w:rsidRPr="006317FA" w:rsidRDefault="006317FA" w:rsidP="005E7E54">
            <w:pPr>
              <w:spacing w:after="20"/>
              <w:jc w:val="center"/>
              <w:rPr>
                <w:b/>
              </w:rPr>
            </w:pPr>
            <w:r w:rsidRPr="006317FA">
              <w:rPr>
                <w:b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7FA" w:rsidRPr="006317FA" w:rsidRDefault="006317FA" w:rsidP="005E7E54">
            <w:pPr>
              <w:spacing w:after="20"/>
              <w:jc w:val="center"/>
              <w:rPr>
                <w:b/>
              </w:rPr>
            </w:pPr>
            <w:r w:rsidRPr="006317FA">
              <w:rPr>
                <w:b/>
              </w:rPr>
              <w:t>BM Műszaki Főosztály iktatószáma</w:t>
            </w:r>
          </w:p>
        </w:tc>
      </w:tr>
      <w:tr w:rsidR="006317FA" w:rsidRPr="006317FA" w:rsidTr="006317FA">
        <w:trPr>
          <w:jc w:val="center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7FA" w:rsidRPr="006317FA" w:rsidRDefault="006317FA" w:rsidP="00F35EFE">
            <w:pPr>
              <w:spacing w:after="20"/>
              <w:jc w:val="center"/>
            </w:pPr>
            <w:bookmarkStart w:id="0" w:name="_GoBack" w:colFirst="0" w:colLast="2"/>
            <w:r w:rsidRPr="006317FA">
              <w:rPr>
                <w:iCs/>
              </w:rPr>
              <w:t xml:space="preserve">DJI </w:t>
            </w:r>
            <w:proofErr w:type="spellStart"/>
            <w:r w:rsidRPr="006317FA">
              <w:rPr>
                <w:iCs/>
              </w:rPr>
              <w:t>Zenmuse</w:t>
            </w:r>
            <w:proofErr w:type="spellEnd"/>
            <w:r w:rsidRPr="006317FA">
              <w:rPr>
                <w:iCs/>
              </w:rPr>
              <w:t xml:space="preserve"> XT2 típusú </w:t>
            </w:r>
            <w:proofErr w:type="spellStart"/>
            <w:r w:rsidRPr="006317FA">
              <w:rPr>
                <w:iCs/>
              </w:rPr>
              <w:t>hőkamera</w:t>
            </w:r>
            <w:proofErr w:type="spellEnd"/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7FA" w:rsidRPr="006317FA" w:rsidRDefault="006317FA" w:rsidP="00F35EFE">
            <w:pPr>
              <w:spacing w:after="20"/>
              <w:jc w:val="center"/>
            </w:pPr>
            <w:proofErr w:type="spellStart"/>
            <w:r w:rsidRPr="006317FA">
              <w:t>terrorelhárítási</w:t>
            </w:r>
            <w:proofErr w:type="spellEnd"/>
            <w:r w:rsidRPr="006317FA">
              <w:t xml:space="preserve">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7FA" w:rsidRPr="006317FA" w:rsidRDefault="006317FA" w:rsidP="00F35EFE">
            <w:pPr>
              <w:spacing w:after="20"/>
              <w:jc w:val="center"/>
            </w:pPr>
            <w:r w:rsidRPr="006317FA">
              <w:t>BM/13818-1/2020.</w:t>
            </w:r>
          </w:p>
        </w:tc>
      </w:tr>
      <w:bookmarkEnd w:id="0"/>
    </w:tbl>
    <w:p w:rsidR="007F335A" w:rsidRPr="006317FA" w:rsidRDefault="007F335A" w:rsidP="006317FA">
      <w:pPr>
        <w:jc w:val="center"/>
      </w:pPr>
    </w:p>
    <w:sectPr w:rsidR="007F335A" w:rsidRPr="006317FA" w:rsidSect="006317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FA"/>
    <w:rsid w:val="006317FA"/>
    <w:rsid w:val="007F335A"/>
    <w:rsid w:val="00F3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1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6317FA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6317FA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6317F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1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6317FA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6317FA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6317F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 Róbert</dc:creator>
  <cp:lastModifiedBy>Leopold Róbert</cp:lastModifiedBy>
  <cp:revision>2</cp:revision>
  <dcterms:created xsi:type="dcterms:W3CDTF">2020-09-23T13:06:00Z</dcterms:created>
  <dcterms:modified xsi:type="dcterms:W3CDTF">2020-09-23T13:08:00Z</dcterms:modified>
</cp:coreProperties>
</file>