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69" w:rsidRPr="00E60498" w:rsidRDefault="000D3B69" w:rsidP="000D3B69">
      <w:pPr>
        <w:spacing w:before="567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Agrárminisztérium</w:t>
      </w:r>
    </w:p>
    <w:p w:rsidR="000D3B69" w:rsidRPr="00E60498" w:rsidRDefault="000D3B69" w:rsidP="000D3B6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</w:p>
    <w:p w:rsidR="000D3B69" w:rsidRPr="00E60498" w:rsidRDefault="000D3B69" w:rsidP="000D3B6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a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Közalkalmazottak jogállásáról szóló 1992. évi XXXIII. törvény 20/A. § alapján</w:t>
      </w:r>
    </w:p>
    <w:p w:rsidR="000D3B69" w:rsidRPr="00E60498" w:rsidRDefault="000D3B69" w:rsidP="000D3B69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pályázatot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hirdet</w:t>
      </w:r>
    </w:p>
    <w:p w:rsidR="000D3B69" w:rsidRPr="00E60498" w:rsidRDefault="000D3B69" w:rsidP="000D3B69">
      <w:pPr>
        <w:spacing w:before="284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</w:t>
      </w:r>
      <w:proofErr w:type="gramEnd"/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 xml:space="preserve"> Bábolna Nemzeti Ménesbirtoknál</w:t>
      </w: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br/>
      </w: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br/>
      </w:r>
      <w:r w:rsidRPr="00E60498">
        <w:rPr>
          <w:rFonts w:ascii="Arial" w:eastAsia="Times New Roman" w:hAnsi="Arial" w:cs="Arial"/>
          <w:b/>
          <w:bCs/>
          <w:sz w:val="33"/>
          <w:szCs w:val="33"/>
          <w:lang w:eastAsia="hu-HU"/>
        </w:rPr>
        <w:t>állattenyésztő munkakörben igazgató</w:t>
      </w: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 (magasabb vezető)</w:t>
      </w:r>
    </w:p>
    <w:p w:rsidR="000D3B69" w:rsidRPr="00E60498" w:rsidRDefault="000D3B69" w:rsidP="000D3B69">
      <w:pPr>
        <w:spacing w:before="284"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beosztás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ellátására.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 közalkalmazotti jogviszony időtartama: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határozatlan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idejű közalkalmazotti jogviszony</w:t>
      </w:r>
    </w:p>
    <w:p w:rsidR="000D3B69" w:rsidRPr="00E60498" w:rsidRDefault="000D3B69" w:rsidP="000D3B6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0D3B69" w:rsidRPr="00E60498" w:rsidRDefault="000D3B69" w:rsidP="000D3B6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Foglalkoztatás jellege: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Teljes munkaidő</w:t>
      </w:r>
    </w:p>
    <w:p w:rsidR="000D3B69" w:rsidRPr="00E60498" w:rsidRDefault="000D3B69" w:rsidP="000D3B69">
      <w:pPr>
        <w:spacing w:before="284"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vezetői megbízás időtartama:</w:t>
      </w:r>
      <w:r w:rsidRPr="00E60498">
        <w:rPr>
          <w:rFonts w:ascii="Arial" w:eastAsia="Times New Roman" w:hAnsi="Arial" w:cs="Arial"/>
          <w:sz w:val="21"/>
          <w:szCs w:val="21"/>
          <w:lang w:eastAsia="hu-HU"/>
        </w:rPr>
        <w:br/>
      </w:r>
      <w:r w:rsidRPr="00E60498">
        <w:rPr>
          <w:rFonts w:ascii="Arial" w:eastAsia="Times New Roman" w:hAnsi="Arial" w:cs="Arial"/>
          <w:sz w:val="21"/>
          <w:szCs w:val="21"/>
          <w:lang w:eastAsia="hu-HU"/>
        </w:rPr>
        <w:br/>
        <w:t xml:space="preserve">A vezetői megbízás határozott időre, a megbízástól számított 5 </w:t>
      </w:r>
      <w:proofErr w:type="spell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év-ig</w:t>
      </w:r>
      <w:proofErr w:type="spell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szól.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munkavégzés helye: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Komárom-Esztergom megye, 2943 Bábolna, Mészáros út 1.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beosztáshoz tartozó, illetve a vezetői megbízással járó lényeges feladatok: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• az intézmény igazgatója, mint a költségvetési szerv vezetője felelős a Bábolna Nemzeti Ménesbirtok (a továbbiakban: Ménesbirtok) közfeladatainak ellátásáért, az intézménynek a jogszabályokkal, kormányzati és irányító szervi utasításokkal összhangban történő működéséért, • az igazgató felelős az intézmény stratégiai céljainak meghatározásáért és megvalósításáért, melynek érdekében irányítja az intézmény tevékenységét, • vezetői feladatainak keretében irányítja az Ménesbirtok ágazati vezetőinek munkáját és felel az ágazatok összehangolt működéséért és eredményességéért, • a rendelkezésre álló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költségvetés alapján felel az Ménesbirtok gazdaságos és hatékony működésért, valamint biztosítja az ehhez szükséges személyi és tárgyi feltételeket, • ellátja az Ménesbirtok általános képviseletét, valamint felelős a hazai és külföldi szakmai kapcsolatok kialakításáért és fejlesztéséért, • az igazgató felelős az intézmény költségvetésének tervezéséért, a gazdálkodással, könyvvezetéssel és a finanszírozással kapcsolatos feladatok ellátásáért, továbbá az adatszolgáltatási, beszámolási kötelezettségek teljesítéséért, a pénzügyi, számviteli rend betartásáért, • ellátja a munkáltatói jogokat az intézmény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</w:t>
      </w: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munkavállalói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tekintetében.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Illetmény és juttatások: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Az illetmény megállapítására és a juttatásokra a Közalkalmazottak jogállásáról szóló 1992. évi XXXIII. törvény </w:t>
      </w: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rendelkezései ,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valamint a(z) valamint a közalkalmazottak jogállásáról szóló 1992. évi XXXIII. törvénynek a vidékfejlesztési miniszter irányítása alá tartozó költségvetési szerveknél történő végrehajtásáról szóló 70/2011. (VII. 26.) VM rendelet rendelkezései az irányadók.</w:t>
      </w:r>
    </w:p>
    <w:p w:rsidR="000D3B69" w:rsidRPr="00E60498" w:rsidRDefault="000D3B69" w:rsidP="000D3B69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</w:p>
    <w:p w:rsidR="000D3B69" w:rsidRPr="00E60498" w:rsidRDefault="000D3B69" w:rsidP="000D3B69">
      <w:pPr>
        <w:spacing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Pályázati feltételek:</w:t>
      </w:r>
    </w:p>
    <w:p w:rsidR="000D3B69" w:rsidRPr="00E60498" w:rsidRDefault="000D3B69" w:rsidP="000D3B69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lastRenderedPageBreak/>
        <w:t xml:space="preserve">Egyetem, vagy főiskolai oklevél, </w:t>
      </w: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agrár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szakirányú végzettség,</w:t>
      </w:r>
    </w:p>
    <w:p w:rsidR="000D3B69" w:rsidRPr="00E60498" w:rsidRDefault="000D3B69" w:rsidP="000D3B6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lótenyésztéssel foglalkozó mezőgazdasági gazdasági társaságnál, vagy költségvetési szervnél szerzett legalább 5 éves vezetői tapasztalat,</w:t>
      </w:r>
    </w:p>
    <w:p w:rsidR="000D3B69" w:rsidRPr="00E60498" w:rsidRDefault="000D3B69" w:rsidP="000D3B6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angol vagy német nyelv tárgyalóképes ismerete,</w:t>
      </w:r>
    </w:p>
    <w:p w:rsidR="000D3B69" w:rsidRPr="00E60498" w:rsidRDefault="000D3B69" w:rsidP="000D3B6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irodai informatikai alkalmazások felhasználószintű ismerete,</w:t>
      </w:r>
    </w:p>
    <w:p w:rsidR="000D3B69" w:rsidRPr="00E60498" w:rsidRDefault="000D3B69" w:rsidP="000D3B6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a munkáltatóval fennálló közalkalmazotti jogviszony, vagy a közalkalmazotti jogviszony létesítéséhez szükséges feltételek megléte.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elbírálásánál előnyt jelent:</w:t>
      </w:r>
    </w:p>
    <w:p w:rsidR="000D3B69" w:rsidRPr="00E60498" w:rsidRDefault="000D3B69" w:rsidP="000D3B6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ágazati szakmai szervezet részéről kiadott támogató ajánlás,</w:t>
      </w:r>
    </w:p>
    <w:p w:rsidR="000D3B69" w:rsidRPr="00E60498" w:rsidRDefault="000D3B69" w:rsidP="000D3B6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állattenyésztési szakirányú felsőfokú végzettség,</w:t>
      </w:r>
    </w:p>
    <w:p w:rsidR="000D3B69" w:rsidRPr="00E60498" w:rsidRDefault="000D3B69" w:rsidP="000D3B6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lovas ágazathoz köthető szakképesítés,</w:t>
      </w:r>
    </w:p>
    <w:p w:rsidR="000D3B69" w:rsidRPr="00E60498" w:rsidRDefault="000D3B69" w:rsidP="000D3B6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lótenyésztéssel, lóversenyzéssel foglalkozó gazdasági társaságnál, vagy költségvetési szervnél szerzett több mint 5 éves vezetői tapasztalat,</w:t>
      </w:r>
    </w:p>
    <w:p w:rsidR="000D3B69" w:rsidRPr="00E60498" w:rsidRDefault="000D3B69" w:rsidP="000D3B69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lótenyésztéssel, lóversenyzéssel, lovassporttal kapcsolatos szakmai tevékenység.</w:t>
      </w:r>
    </w:p>
    <w:p w:rsidR="000D3B69" w:rsidRPr="00E60498" w:rsidRDefault="000D3B69" w:rsidP="000D3B69">
      <w:pPr>
        <w:spacing w:before="284"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Elvárt kompetenciák:</w:t>
      </w:r>
    </w:p>
    <w:p w:rsidR="000D3B69" w:rsidRPr="00E60498" w:rsidRDefault="000D3B69" w:rsidP="000D3B69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jó problémamegoldó képesség, kreativitás, kapcsolatteremtő készség,</w:t>
      </w:r>
    </w:p>
    <w:p w:rsidR="000D3B69" w:rsidRPr="00E60498" w:rsidRDefault="000D3B69" w:rsidP="000D3B69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rendszerszintű gondolkodás és hosszú távú elképzelésekre alapozó gondolkodásmód</w:t>
      </w: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.,</w:t>
      </w:r>
      <w:proofErr w:type="gramEnd"/>
    </w:p>
    <w:p w:rsidR="000D3B69" w:rsidRPr="00E60498" w:rsidRDefault="000D3B69" w:rsidP="000D3B69">
      <w:pPr>
        <w:spacing w:before="284" w:after="284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részeként benyújtandó iratok, igazolások:</w:t>
      </w:r>
    </w:p>
    <w:p w:rsidR="000D3B69" w:rsidRPr="00E60498" w:rsidRDefault="000D3B69" w:rsidP="000D3B6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szakmai önéletrajz,</w:t>
      </w:r>
    </w:p>
    <w:p w:rsidR="000D3B69" w:rsidRPr="00E60498" w:rsidRDefault="000D3B69" w:rsidP="000D3B6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iskolai végzettséget, tudományos fokozatot, szakképzettséget igazoló iratok másolata,</w:t>
      </w:r>
    </w:p>
    <w:p w:rsidR="000D3B69" w:rsidRPr="00E60498" w:rsidRDefault="000D3B69" w:rsidP="000D3B6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az intézmény vezetésére vonatkozó középtávú stratégai elképzelés,</w:t>
      </w:r>
    </w:p>
    <w:p w:rsidR="000D3B69" w:rsidRPr="00E60498" w:rsidRDefault="000D3B69" w:rsidP="000D3B6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90 napnál nem régebbi keltezésű hatósági erkölcsi bizonyítvány, mely igazolja a büntetlen előéletet, valamint azt, hogy a pályázó nem áll a közalkalmazotti jogviszony létesítéséhez szükséges foglalkozás gyakorlásától való eltiltás hatálya alatt; vagy nyilatkozat arról, hogy a pályázat pozitív elbírálása esetén az erkölcsi bizonyítványt a kinevezés napjáig a pályázó eredetiben bemutatja,</w:t>
      </w:r>
    </w:p>
    <w:p w:rsidR="000D3B69" w:rsidRPr="00E60498" w:rsidRDefault="000D3B69" w:rsidP="000D3B6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nyilatkozat, amelyben a pályázó vállalja az igazgatóvá történő megbízása esetén az egyes vagyonnyilatkozat-tételi kötelezettségekről szóló 2007. évi CLII. törvény szerinti vagyonnyilatkozat-tételi kötelezettséget,</w:t>
      </w:r>
    </w:p>
    <w:p w:rsidR="000D3B69" w:rsidRPr="00E60498" w:rsidRDefault="000D3B69" w:rsidP="000D3B6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nyilatkozat, amelyben a pályázó hozzájárul a pályázati anyagában foglalt személyes adatainak a pályázati eljárással összefüggésben szükséges kezeléséhez.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beosztás betölthetőségének időpontja: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A beosztás legkorábban a pályázatok elbírálását követően azonnal betölthető.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benyújtásának határideje:</w:t>
      </w:r>
      <w:r w:rsidRPr="00E60498">
        <w:rPr>
          <w:rFonts w:ascii="Arial" w:eastAsia="Times New Roman" w:hAnsi="Arial" w:cs="Arial"/>
          <w:sz w:val="21"/>
          <w:szCs w:val="21"/>
          <w:lang w:eastAsia="hu-HU"/>
        </w:rPr>
        <w:t> 2021. szeptember 2.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A pályázati kiírással kapcsolatosan további információt Zámbori Márta állattenyésztési referens munkanapokon délelőtt 9.00 és 12.00 óra között nyújt, a 06-1-896-3452 </w:t>
      </w:r>
      <w:proofErr w:type="spell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-os</w:t>
      </w:r>
      <w:proofErr w:type="spell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telefonszámon.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pályázatok benyújtásának módja:</w:t>
      </w:r>
    </w:p>
    <w:p w:rsidR="000D3B69" w:rsidRPr="00E60498" w:rsidRDefault="000D3B69" w:rsidP="000D3B69">
      <w:pPr>
        <w:spacing w:after="0" w:line="240" w:lineRule="auto"/>
        <w:ind w:left="680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Elektronikus úton Krauszné Bereczky Tünde részére a </w:t>
      </w:r>
      <w:proofErr w:type="spell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hatterintezmenyek</w:t>
      </w:r>
      <w:proofErr w:type="spell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>@am.gov.hu E-mail címen keresztül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elbírálásának módja, rendje: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lastRenderedPageBreak/>
        <w:t xml:space="preserve">A pályázatban csak a kiírás feltételeinek mindenben megfelelő, határidőre beérkezett dokumentumokkal rendelkező pályázó vehet részt. A határidőt követően megküldött, vagy a pályázati feltételeknek nem megfelelő, illetve nem teljes mértékben megfelelő pályázat érvénytelen. Hiánypótlásnak nincs helye. Az érvényes pályázatok előzetes szűrése után a pályázati benyújtási határidő lejártát követő 21 napon belül a pályázókat az agrárminiszter által létrehozott bíráló bizottság hallgatja meg. Az igazgató személyéről - a </w:t>
      </w:r>
      <w:proofErr w:type="gramStart"/>
      <w:r w:rsidRPr="00E60498">
        <w:rPr>
          <w:rFonts w:ascii="Arial" w:eastAsia="Times New Roman" w:hAnsi="Arial" w:cs="Arial"/>
          <w:sz w:val="21"/>
          <w:szCs w:val="21"/>
          <w:lang w:eastAsia="hu-HU"/>
        </w:rPr>
        <w:t>bizottság írásban</w:t>
      </w:r>
      <w:proofErr w:type="gramEnd"/>
      <w:r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foglalt véleményét mérlegelve - a pályázati határidő lejártát követő 60 napon belül az agrárminiszter dönt.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 elbírálásának határideje:</w:t>
      </w:r>
      <w:r w:rsidRPr="00E60498">
        <w:rPr>
          <w:rFonts w:ascii="Arial" w:eastAsia="Times New Roman" w:hAnsi="Arial" w:cs="Arial"/>
          <w:sz w:val="21"/>
          <w:szCs w:val="21"/>
          <w:lang w:eastAsia="hu-HU"/>
        </w:rPr>
        <w:t> 2021. október 31.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pályázati kiírás további közzétételének helye, ideje:</w:t>
      </w:r>
    </w:p>
    <w:p w:rsidR="000D3B69" w:rsidRPr="00E60498" w:rsidRDefault="000D3B69" w:rsidP="000D3B69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Bábolna Nemzeti Ménesbirtok honlapja - 2021. augusztus 4.</w:t>
      </w:r>
    </w:p>
    <w:p w:rsidR="000D3B69" w:rsidRPr="00E60498" w:rsidRDefault="00E60498" w:rsidP="000D3B69">
      <w:pPr>
        <w:pStyle w:val="Listaszerbekezds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1"/>
          <w:szCs w:val="21"/>
          <w:lang w:eastAsia="hu-HU"/>
        </w:rPr>
      </w:pPr>
      <w:hyperlink r:id="rId6" w:history="1">
        <w:r w:rsidR="000D3B69" w:rsidRPr="00E60498">
          <w:rPr>
            <w:rStyle w:val="Hiperhivatkozs"/>
            <w:rFonts w:ascii="Arial" w:eastAsia="Times New Roman" w:hAnsi="Arial" w:cs="Arial"/>
            <w:color w:val="auto"/>
            <w:sz w:val="21"/>
            <w:szCs w:val="21"/>
            <w:u w:val="none"/>
            <w:lang w:eastAsia="hu-HU"/>
          </w:rPr>
          <w:t>www.kozigallas.gov.hu</w:t>
        </w:r>
      </w:hyperlink>
      <w:r w:rsidR="000D3B69" w:rsidRPr="00E60498">
        <w:rPr>
          <w:rFonts w:ascii="Arial" w:eastAsia="Times New Roman" w:hAnsi="Arial" w:cs="Arial"/>
          <w:sz w:val="21"/>
          <w:szCs w:val="21"/>
          <w:lang w:eastAsia="hu-HU"/>
        </w:rPr>
        <w:t xml:space="preserve"> internetes oldal – 2021. augusztus 4.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b/>
          <w:bCs/>
          <w:sz w:val="21"/>
          <w:szCs w:val="21"/>
          <w:lang w:eastAsia="hu-HU"/>
        </w:rPr>
        <w:t>A munkáltatóval kapcsolatos egyéb lényeges információ:</w:t>
      </w:r>
    </w:p>
    <w:p w:rsidR="000D3B69" w:rsidRPr="00E60498" w:rsidRDefault="000D3B69" w:rsidP="000D3B69">
      <w:pPr>
        <w:spacing w:before="284" w:after="0" w:line="240" w:lineRule="auto"/>
        <w:jc w:val="both"/>
        <w:rPr>
          <w:rFonts w:ascii="Arial" w:eastAsia="Times New Roman" w:hAnsi="Arial" w:cs="Arial"/>
          <w:sz w:val="21"/>
          <w:szCs w:val="21"/>
          <w:lang w:eastAsia="hu-HU"/>
        </w:rPr>
      </w:pPr>
      <w:r w:rsidRPr="00E60498">
        <w:rPr>
          <w:rFonts w:ascii="Arial" w:eastAsia="Times New Roman" w:hAnsi="Arial" w:cs="Arial"/>
          <w:sz w:val="21"/>
          <w:szCs w:val="21"/>
          <w:lang w:eastAsia="hu-HU"/>
        </w:rPr>
        <w:t>A döntésről a pályázók elektronikus úton kapnak értesítést. Az igazgatót az agrárminiszter nevezi ki, és menti fel.</w:t>
      </w:r>
    </w:p>
    <w:p w:rsidR="00CA2FB6" w:rsidRPr="00E60498" w:rsidRDefault="00CA2FB6">
      <w:bookmarkStart w:id="0" w:name="_GoBack"/>
      <w:bookmarkEnd w:id="0"/>
    </w:p>
    <w:sectPr w:rsidR="00CA2FB6" w:rsidRPr="00E6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1F5"/>
    <w:multiLevelType w:val="hybridMultilevel"/>
    <w:tmpl w:val="C344C24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C390FD5"/>
    <w:multiLevelType w:val="hybridMultilevel"/>
    <w:tmpl w:val="6A443726"/>
    <w:lvl w:ilvl="0" w:tplc="B48256CC">
      <w:numFmt w:val="bullet"/>
      <w:lvlText w:val=""/>
      <w:lvlJc w:val="left"/>
      <w:pPr>
        <w:ind w:left="1184" w:hanging="504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>
    <w:nsid w:val="13EF69E5"/>
    <w:multiLevelType w:val="hybridMultilevel"/>
    <w:tmpl w:val="784EB944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201C0622"/>
    <w:multiLevelType w:val="hybridMultilevel"/>
    <w:tmpl w:val="D4E6275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F0939F2"/>
    <w:multiLevelType w:val="hybridMultilevel"/>
    <w:tmpl w:val="7C9047CE"/>
    <w:lvl w:ilvl="0" w:tplc="34809576">
      <w:numFmt w:val="bullet"/>
      <w:lvlText w:val=""/>
      <w:lvlJc w:val="left"/>
      <w:pPr>
        <w:ind w:left="1112" w:hanging="432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">
    <w:nsid w:val="3FF73A7D"/>
    <w:multiLevelType w:val="hybridMultilevel"/>
    <w:tmpl w:val="C62C37D2"/>
    <w:lvl w:ilvl="0" w:tplc="D108B4E8">
      <w:numFmt w:val="bullet"/>
      <w:lvlText w:val=""/>
      <w:lvlJc w:val="left"/>
      <w:pPr>
        <w:ind w:left="1052" w:hanging="372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>
    <w:nsid w:val="539C3F5D"/>
    <w:multiLevelType w:val="hybridMultilevel"/>
    <w:tmpl w:val="24788718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DF55365"/>
    <w:multiLevelType w:val="hybridMultilevel"/>
    <w:tmpl w:val="519EAE6E"/>
    <w:lvl w:ilvl="0" w:tplc="074C4144">
      <w:numFmt w:val="bullet"/>
      <w:lvlText w:val=""/>
      <w:lvlJc w:val="left"/>
      <w:pPr>
        <w:ind w:left="104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7B3737BE"/>
    <w:multiLevelType w:val="hybridMultilevel"/>
    <w:tmpl w:val="783864A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69"/>
    <w:rsid w:val="00001D47"/>
    <w:rsid w:val="000D3B69"/>
    <w:rsid w:val="002752F4"/>
    <w:rsid w:val="00337F1B"/>
    <w:rsid w:val="004C3A3C"/>
    <w:rsid w:val="004D733F"/>
    <w:rsid w:val="005E0609"/>
    <w:rsid w:val="005E284F"/>
    <w:rsid w:val="005F6F44"/>
    <w:rsid w:val="0066041F"/>
    <w:rsid w:val="007356AD"/>
    <w:rsid w:val="00795C11"/>
    <w:rsid w:val="007D591F"/>
    <w:rsid w:val="00871963"/>
    <w:rsid w:val="009D7786"/>
    <w:rsid w:val="00B06BE8"/>
    <w:rsid w:val="00B9471F"/>
    <w:rsid w:val="00CA2FB6"/>
    <w:rsid w:val="00CF5147"/>
    <w:rsid w:val="00DD7A91"/>
    <w:rsid w:val="00E60498"/>
    <w:rsid w:val="00EC0451"/>
    <w:rsid w:val="00F34FA0"/>
    <w:rsid w:val="00F9660C"/>
    <w:rsid w:val="00FB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3B6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D3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3B6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D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zigallas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5165</Characters>
  <Application>Microsoft Office Word</Application>
  <DocSecurity>0</DocSecurity>
  <Lines>43</Lines>
  <Paragraphs>11</Paragraphs>
  <ScaleCrop>false</ScaleCrop>
  <Company>KD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Zsednai Brigitta</dc:creator>
  <cp:lastModifiedBy>Zsednai Brigitta</cp:lastModifiedBy>
  <cp:revision>3</cp:revision>
  <dcterms:created xsi:type="dcterms:W3CDTF">2021-08-04T07:09:00Z</dcterms:created>
  <dcterms:modified xsi:type="dcterms:W3CDTF">2021-08-04T07:30:00Z</dcterms:modified>
</cp:coreProperties>
</file>