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D5937" w14:textId="77777777" w:rsidR="00A81E03" w:rsidRPr="00522208" w:rsidRDefault="00A81E03" w:rsidP="00A81E03">
      <w:pPr>
        <w:spacing w:line="276" w:lineRule="auto"/>
        <w:jc w:val="center"/>
        <w:rPr>
          <w:rFonts w:ascii="Times New Roman" w:hAnsi="Times New Roman"/>
          <w:b/>
          <w:sz w:val="20"/>
          <w:szCs w:val="20"/>
        </w:rPr>
      </w:pPr>
    </w:p>
    <w:p w14:paraId="3D1462C8" w14:textId="77777777" w:rsidR="00A81E03" w:rsidRPr="00522208" w:rsidRDefault="00A81E03" w:rsidP="00A81E03">
      <w:pPr>
        <w:spacing w:line="276" w:lineRule="auto"/>
        <w:jc w:val="center"/>
        <w:rPr>
          <w:rFonts w:ascii="Times New Roman" w:hAnsi="Times New Roman"/>
          <w:b/>
          <w:sz w:val="20"/>
          <w:szCs w:val="20"/>
        </w:rPr>
      </w:pPr>
      <w:r w:rsidRPr="00522208">
        <w:rPr>
          <w:rFonts w:ascii="Times New Roman" w:hAnsi="Times New Roman"/>
          <w:b/>
          <w:sz w:val="20"/>
          <w:szCs w:val="20"/>
        </w:rPr>
        <w:t>II. MELLÉKLET</w:t>
      </w:r>
    </w:p>
    <w:p w14:paraId="521E574A" w14:textId="77777777" w:rsidR="00A81E03" w:rsidRPr="00522208" w:rsidRDefault="00A81E03" w:rsidP="00A81E03">
      <w:pPr>
        <w:spacing w:line="276" w:lineRule="auto"/>
        <w:jc w:val="center"/>
        <w:rPr>
          <w:rFonts w:ascii="Times New Roman" w:hAnsi="Times New Roman"/>
          <w:b/>
          <w:sz w:val="20"/>
          <w:szCs w:val="20"/>
        </w:rPr>
      </w:pPr>
    </w:p>
    <w:p w14:paraId="4AC3A121" w14:textId="03547E11" w:rsidR="000815D3" w:rsidRPr="00522208" w:rsidRDefault="00A81E03" w:rsidP="000815D3">
      <w:pPr>
        <w:spacing w:line="276" w:lineRule="auto"/>
        <w:jc w:val="center"/>
        <w:rPr>
          <w:rFonts w:ascii="Times New Roman" w:hAnsi="Times New Roman"/>
          <w:b/>
          <w:sz w:val="20"/>
          <w:szCs w:val="20"/>
        </w:rPr>
      </w:pPr>
      <w:r w:rsidRPr="00522208">
        <w:rPr>
          <w:rFonts w:ascii="Times New Roman" w:hAnsi="Times New Roman"/>
          <w:b/>
          <w:sz w:val="20"/>
          <w:szCs w:val="20"/>
        </w:rPr>
        <w:t>KÉPZÉSBEN RÉSZT VEVŐ OKTATÓK SZAKMAI ÖNÉLETRAJZ MINTÁJA</w:t>
      </w:r>
    </w:p>
    <w:p w14:paraId="4BBB7088" w14:textId="77777777" w:rsidR="00A81E03" w:rsidRPr="00522208" w:rsidRDefault="00A81E03" w:rsidP="00A81E03">
      <w:pPr>
        <w:spacing w:line="276" w:lineRule="auto"/>
        <w:jc w:val="center"/>
        <w:rPr>
          <w:rFonts w:ascii="Times New Roman" w:hAnsi="Times New Roman"/>
          <w:b/>
          <w:sz w:val="20"/>
          <w:szCs w:val="20"/>
        </w:rPr>
      </w:pPr>
    </w:p>
    <w:tbl>
      <w:tblPr>
        <w:tblStyle w:val="Rcsostblzat"/>
        <w:tblW w:w="9322" w:type="dxa"/>
        <w:tblLook w:val="04A0" w:firstRow="1" w:lastRow="0" w:firstColumn="1" w:lastColumn="0" w:noHBand="0" w:noVBand="1"/>
      </w:tblPr>
      <w:tblGrid>
        <w:gridCol w:w="2660"/>
        <w:gridCol w:w="6662"/>
      </w:tblGrid>
      <w:tr w:rsidR="00A81E03" w:rsidRPr="00522208" w14:paraId="39055D14" w14:textId="77777777" w:rsidTr="00B74B0D">
        <w:tc>
          <w:tcPr>
            <w:tcW w:w="2660" w:type="dxa"/>
            <w:shd w:val="clear" w:color="auto" w:fill="BFBFBF" w:themeFill="background1" w:themeFillShade="BF"/>
            <w:vAlign w:val="center"/>
          </w:tcPr>
          <w:p w14:paraId="70D8E8B2" w14:textId="30EF1F05" w:rsidR="00A81E03" w:rsidRDefault="00A81E03" w:rsidP="0035028B">
            <w:pPr>
              <w:spacing w:line="276" w:lineRule="auto"/>
              <w:rPr>
                <w:rFonts w:ascii="Times New Roman" w:hAnsi="Times New Roman"/>
                <w:b/>
                <w:bCs/>
              </w:rPr>
            </w:pPr>
            <w:r w:rsidRPr="00522208">
              <w:rPr>
                <w:rFonts w:ascii="Times New Roman" w:hAnsi="Times New Roman"/>
                <w:b/>
                <w:bCs/>
              </w:rPr>
              <w:t xml:space="preserve">Személyes </w:t>
            </w:r>
            <w:r w:rsidR="003D529F">
              <w:rPr>
                <w:rFonts w:ascii="Times New Roman" w:hAnsi="Times New Roman"/>
                <w:b/>
                <w:bCs/>
              </w:rPr>
              <w:t>adatok</w:t>
            </w:r>
          </w:p>
          <w:p w14:paraId="4C63E5F5" w14:textId="62A0EFED" w:rsidR="008B4C04" w:rsidRPr="00522208" w:rsidRDefault="003D529F" w:rsidP="00002B10">
            <w:pPr>
              <w:spacing w:line="276" w:lineRule="auto"/>
              <w:rPr>
                <w:rFonts w:ascii="Times New Roman" w:hAnsi="Times New Roman"/>
                <w:b/>
                <w:bCs/>
              </w:rPr>
            </w:pPr>
            <w:r>
              <w:rPr>
                <w:rFonts w:ascii="Times New Roman" w:hAnsi="Times New Roman"/>
                <w:b/>
                <w:bCs/>
              </w:rPr>
              <w:t>(név, születési név, születési hely, idő)</w:t>
            </w:r>
          </w:p>
        </w:tc>
        <w:tc>
          <w:tcPr>
            <w:tcW w:w="6662" w:type="dxa"/>
          </w:tcPr>
          <w:p w14:paraId="2F79B40F" w14:textId="77777777" w:rsidR="00A81E03" w:rsidRPr="00522208" w:rsidRDefault="00A81E03" w:rsidP="004C74E8">
            <w:pPr>
              <w:spacing w:line="276" w:lineRule="auto"/>
              <w:jc w:val="both"/>
              <w:rPr>
                <w:rFonts w:ascii="Times New Roman" w:hAnsi="Times New Roman"/>
                <w:b/>
                <w:bCs/>
              </w:rPr>
            </w:pPr>
          </w:p>
          <w:p w14:paraId="6AFD64EF" w14:textId="77777777" w:rsidR="00A81E03" w:rsidRPr="00522208" w:rsidRDefault="00A81E03" w:rsidP="004C74E8">
            <w:pPr>
              <w:spacing w:line="276" w:lineRule="auto"/>
              <w:jc w:val="both"/>
              <w:rPr>
                <w:rFonts w:ascii="Times New Roman" w:hAnsi="Times New Roman"/>
                <w:b/>
                <w:bCs/>
              </w:rPr>
            </w:pPr>
          </w:p>
          <w:p w14:paraId="16161B97" w14:textId="77777777" w:rsidR="00A81E03" w:rsidRPr="00522208" w:rsidRDefault="00A81E03" w:rsidP="004C74E8">
            <w:pPr>
              <w:spacing w:line="276" w:lineRule="auto"/>
              <w:jc w:val="both"/>
              <w:rPr>
                <w:rFonts w:ascii="Times New Roman" w:hAnsi="Times New Roman"/>
                <w:b/>
                <w:bCs/>
              </w:rPr>
            </w:pPr>
          </w:p>
          <w:p w14:paraId="692D1F95" w14:textId="77777777" w:rsidR="00A81E03" w:rsidRPr="00522208" w:rsidRDefault="00A81E03" w:rsidP="004C74E8">
            <w:pPr>
              <w:spacing w:line="276" w:lineRule="auto"/>
              <w:jc w:val="both"/>
              <w:rPr>
                <w:rFonts w:ascii="Times New Roman" w:hAnsi="Times New Roman"/>
                <w:b/>
                <w:bCs/>
              </w:rPr>
            </w:pPr>
          </w:p>
          <w:p w14:paraId="03218C05" w14:textId="77777777" w:rsidR="00A81E03" w:rsidRPr="00522208" w:rsidRDefault="00A81E03" w:rsidP="004C74E8">
            <w:pPr>
              <w:spacing w:line="276" w:lineRule="auto"/>
              <w:jc w:val="both"/>
              <w:rPr>
                <w:rFonts w:ascii="Times New Roman" w:hAnsi="Times New Roman"/>
                <w:b/>
                <w:bCs/>
              </w:rPr>
            </w:pPr>
          </w:p>
        </w:tc>
      </w:tr>
      <w:tr w:rsidR="003D529F" w:rsidRPr="00522208" w14:paraId="697D0041" w14:textId="77777777" w:rsidTr="00B74B0D">
        <w:trPr>
          <w:trHeight w:val="981"/>
        </w:trPr>
        <w:tc>
          <w:tcPr>
            <w:tcW w:w="2660" w:type="dxa"/>
            <w:shd w:val="clear" w:color="auto" w:fill="BFBFBF" w:themeFill="background1" w:themeFillShade="BF"/>
            <w:vAlign w:val="center"/>
          </w:tcPr>
          <w:p w14:paraId="1DD0AA20" w14:textId="77777777" w:rsidR="003D529F" w:rsidRDefault="003D529F" w:rsidP="00B42D25">
            <w:pPr>
              <w:spacing w:line="276" w:lineRule="auto"/>
              <w:rPr>
                <w:rFonts w:ascii="Times New Roman" w:hAnsi="Times New Roman"/>
                <w:b/>
                <w:bCs/>
              </w:rPr>
            </w:pPr>
            <w:r>
              <w:rPr>
                <w:rFonts w:ascii="Times New Roman" w:hAnsi="Times New Roman"/>
                <w:b/>
                <w:bCs/>
              </w:rPr>
              <w:t>Elérhetőségi adatok</w:t>
            </w:r>
          </w:p>
          <w:p w14:paraId="691B60A5" w14:textId="77777777" w:rsidR="003D529F" w:rsidRPr="00522208" w:rsidRDefault="003D529F" w:rsidP="00B42D25">
            <w:pPr>
              <w:spacing w:line="276" w:lineRule="auto"/>
              <w:rPr>
                <w:rFonts w:ascii="Times New Roman" w:hAnsi="Times New Roman"/>
                <w:b/>
                <w:bCs/>
              </w:rPr>
            </w:pPr>
            <w:r>
              <w:rPr>
                <w:rFonts w:ascii="Times New Roman" w:hAnsi="Times New Roman"/>
                <w:b/>
                <w:bCs/>
              </w:rPr>
              <w:t>(</w:t>
            </w:r>
            <w:r w:rsidR="00364C5F">
              <w:rPr>
                <w:rFonts w:ascii="Times New Roman" w:hAnsi="Times New Roman"/>
                <w:b/>
                <w:bCs/>
              </w:rPr>
              <w:t>posta</w:t>
            </w:r>
            <w:r>
              <w:rPr>
                <w:rFonts w:ascii="Times New Roman" w:hAnsi="Times New Roman"/>
                <w:b/>
                <w:bCs/>
              </w:rPr>
              <w:t>cím, elektronikus levelezési cím)</w:t>
            </w:r>
          </w:p>
        </w:tc>
        <w:tc>
          <w:tcPr>
            <w:tcW w:w="6662" w:type="dxa"/>
          </w:tcPr>
          <w:p w14:paraId="5A577DAB" w14:textId="77777777" w:rsidR="003D529F" w:rsidRPr="00522208" w:rsidRDefault="003D529F" w:rsidP="004C74E8">
            <w:pPr>
              <w:spacing w:line="276" w:lineRule="auto"/>
              <w:jc w:val="both"/>
              <w:rPr>
                <w:rFonts w:ascii="Times New Roman" w:hAnsi="Times New Roman"/>
                <w:b/>
                <w:bCs/>
              </w:rPr>
            </w:pPr>
          </w:p>
        </w:tc>
      </w:tr>
      <w:tr w:rsidR="00A81E03" w:rsidRPr="00522208" w14:paraId="147622BA" w14:textId="77777777" w:rsidTr="00B74B0D">
        <w:tc>
          <w:tcPr>
            <w:tcW w:w="2660" w:type="dxa"/>
            <w:shd w:val="clear" w:color="auto" w:fill="BFBFBF" w:themeFill="background1" w:themeFillShade="BF"/>
            <w:vAlign w:val="center"/>
          </w:tcPr>
          <w:p w14:paraId="7B7FB678" w14:textId="77777777" w:rsidR="00A81E03" w:rsidRPr="00522208" w:rsidRDefault="00A81E03" w:rsidP="0035028B">
            <w:pPr>
              <w:spacing w:line="276" w:lineRule="auto"/>
              <w:rPr>
                <w:rFonts w:ascii="Times New Roman" w:hAnsi="Times New Roman"/>
                <w:b/>
                <w:bCs/>
              </w:rPr>
            </w:pPr>
            <w:r w:rsidRPr="00522208">
              <w:rPr>
                <w:rFonts w:ascii="Times New Roman" w:hAnsi="Times New Roman"/>
                <w:b/>
                <w:bCs/>
              </w:rPr>
              <w:t>Felsőfokú végzettségek</w:t>
            </w:r>
          </w:p>
        </w:tc>
        <w:tc>
          <w:tcPr>
            <w:tcW w:w="6662" w:type="dxa"/>
          </w:tcPr>
          <w:p w14:paraId="6D881945" w14:textId="77777777" w:rsidR="00A81E03" w:rsidRPr="00522208" w:rsidRDefault="00A81E03" w:rsidP="004C74E8">
            <w:pPr>
              <w:spacing w:line="276" w:lineRule="auto"/>
              <w:jc w:val="both"/>
              <w:rPr>
                <w:rFonts w:ascii="Times New Roman" w:hAnsi="Times New Roman"/>
                <w:b/>
                <w:bCs/>
              </w:rPr>
            </w:pPr>
          </w:p>
          <w:p w14:paraId="193E59B0" w14:textId="77777777" w:rsidR="00A81E03" w:rsidRPr="00522208" w:rsidRDefault="00A81E03" w:rsidP="004C74E8">
            <w:pPr>
              <w:spacing w:line="276" w:lineRule="auto"/>
              <w:jc w:val="both"/>
              <w:rPr>
                <w:rFonts w:ascii="Times New Roman" w:hAnsi="Times New Roman"/>
                <w:b/>
                <w:bCs/>
              </w:rPr>
            </w:pPr>
          </w:p>
          <w:p w14:paraId="080384E4" w14:textId="77777777" w:rsidR="00A81E03" w:rsidRPr="00522208" w:rsidRDefault="00A81E03" w:rsidP="004C74E8">
            <w:pPr>
              <w:spacing w:line="276" w:lineRule="auto"/>
              <w:jc w:val="both"/>
              <w:rPr>
                <w:rFonts w:ascii="Times New Roman" w:hAnsi="Times New Roman"/>
                <w:b/>
                <w:bCs/>
              </w:rPr>
            </w:pPr>
          </w:p>
          <w:p w14:paraId="0A0DCB0A" w14:textId="77777777" w:rsidR="00A81E03" w:rsidRPr="00522208" w:rsidRDefault="00A81E03" w:rsidP="004C74E8">
            <w:pPr>
              <w:spacing w:line="276" w:lineRule="auto"/>
              <w:jc w:val="both"/>
              <w:rPr>
                <w:rFonts w:ascii="Times New Roman" w:hAnsi="Times New Roman"/>
                <w:b/>
                <w:bCs/>
              </w:rPr>
            </w:pPr>
          </w:p>
          <w:p w14:paraId="4E32F88D" w14:textId="77777777" w:rsidR="00A81E03" w:rsidRPr="00522208" w:rsidRDefault="00A81E03" w:rsidP="004C74E8">
            <w:pPr>
              <w:spacing w:line="276" w:lineRule="auto"/>
              <w:jc w:val="both"/>
              <w:rPr>
                <w:rFonts w:ascii="Times New Roman" w:hAnsi="Times New Roman"/>
                <w:b/>
                <w:bCs/>
              </w:rPr>
            </w:pPr>
          </w:p>
        </w:tc>
      </w:tr>
      <w:tr w:rsidR="00A81E03" w:rsidRPr="00522208" w14:paraId="3E18C517" w14:textId="77777777" w:rsidTr="00B74B0D">
        <w:tc>
          <w:tcPr>
            <w:tcW w:w="2660" w:type="dxa"/>
            <w:shd w:val="clear" w:color="auto" w:fill="BFBFBF" w:themeFill="background1" w:themeFillShade="BF"/>
            <w:vAlign w:val="center"/>
          </w:tcPr>
          <w:p w14:paraId="131EE375" w14:textId="77777777" w:rsidR="00A81E03" w:rsidRPr="00522208" w:rsidRDefault="00A81E03" w:rsidP="0035028B">
            <w:pPr>
              <w:spacing w:line="276" w:lineRule="auto"/>
              <w:rPr>
                <w:rFonts w:ascii="Times New Roman" w:hAnsi="Times New Roman"/>
                <w:b/>
                <w:bCs/>
              </w:rPr>
            </w:pPr>
            <w:r w:rsidRPr="00522208">
              <w:rPr>
                <w:rFonts w:ascii="Times New Roman" w:hAnsi="Times New Roman"/>
                <w:b/>
                <w:bCs/>
              </w:rPr>
              <w:t>Tudományos fokozat(ok)</w:t>
            </w:r>
          </w:p>
        </w:tc>
        <w:tc>
          <w:tcPr>
            <w:tcW w:w="6662" w:type="dxa"/>
          </w:tcPr>
          <w:p w14:paraId="2308C796" w14:textId="77777777" w:rsidR="00A81E03" w:rsidRPr="00522208" w:rsidRDefault="00A81E03" w:rsidP="004C74E8">
            <w:pPr>
              <w:spacing w:line="276" w:lineRule="auto"/>
              <w:jc w:val="both"/>
              <w:rPr>
                <w:rFonts w:ascii="Times New Roman" w:hAnsi="Times New Roman"/>
                <w:b/>
                <w:bCs/>
              </w:rPr>
            </w:pPr>
          </w:p>
          <w:p w14:paraId="22DD954B" w14:textId="77777777" w:rsidR="00A81E03" w:rsidRPr="00522208" w:rsidRDefault="00A81E03" w:rsidP="004C74E8">
            <w:pPr>
              <w:spacing w:line="276" w:lineRule="auto"/>
              <w:jc w:val="both"/>
              <w:rPr>
                <w:rFonts w:ascii="Times New Roman" w:hAnsi="Times New Roman"/>
                <w:b/>
                <w:bCs/>
              </w:rPr>
            </w:pPr>
          </w:p>
          <w:p w14:paraId="29B522E2" w14:textId="77777777" w:rsidR="00A81E03" w:rsidRPr="00522208" w:rsidRDefault="00A81E03" w:rsidP="004C74E8">
            <w:pPr>
              <w:spacing w:line="276" w:lineRule="auto"/>
              <w:jc w:val="both"/>
              <w:rPr>
                <w:rFonts w:ascii="Times New Roman" w:hAnsi="Times New Roman"/>
                <w:b/>
                <w:bCs/>
              </w:rPr>
            </w:pPr>
          </w:p>
          <w:p w14:paraId="2507FA44" w14:textId="77777777" w:rsidR="00A81E03" w:rsidRPr="00522208" w:rsidRDefault="00A81E03" w:rsidP="00194CFB">
            <w:pPr>
              <w:spacing w:line="276" w:lineRule="auto"/>
              <w:jc w:val="both"/>
              <w:rPr>
                <w:rFonts w:ascii="Times New Roman" w:hAnsi="Times New Roman"/>
                <w:b/>
                <w:bCs/>
              </w:rPr>
            </w:pPr>
          </w:p>
        </w:tc>
      </w:tr>
      <w:tr w:rsidR="00A81E03" w:rsidRPr="00522208" w14:paraId="605EBCE0" w14:textId="77777777" w:rsidTr="00B74B0D">
        <w:tc>
          <w:tcPr>
            <w:tcW w:w="2660" w:type="dxa"/>
            <w:shd w:val="clear" w:color="auto" w:fill="BFBFBF" w:themeFill="background1" w:themeFillShade="BF"/>
            <w:vAlign w:val="center"/>
          </w:tcPr>
          <w:p w14:paraId="574DDAA5" w14:textId="77777777" w:rsidR="00A81E03" w:rsidRPr="00522208" w:rsidRDefault="00A81E03" w:rsidP="0035028B">
            <w:pPr>
              <w:spacing w:line="276" w:lineRule="auto"/>
              <w:rPr>
                <w:rFonts w:ascii="Times New Roman" w:hAnsi="Times New Roman"/>
                <w:b/>
                <w:bCs/>
              </w:rPr>
            </w:pPr>
            <w:r w:rsidRPr="00522208">
              <w:rPr>
                <w:rFonts w:ascii="Times New Roman" w:hAnsi="Times New Roman"/>
                <w:b/>
                <w:bCs/>
              </w:rPr>
              <w:t>Oktatói tevékenységek bemutatása</w:t>
            </w:r>
          </w:p>
        </w:tc>
        <w:tc>
          <w:tcPr>
            <w:tcW w:w="6662" w:type="dxa"/>
          </w:tcPr>
          <w:p w14:paraId="60C9DD3B" w14:textId="77777777" w:rsidR="00A81E03" w:rsidRPr="00522208" w:rsidRDefault="00A81E03" w:rsidP="004C74E8">
            <w:pPr>
              <w:spacing w:line="276" w:lineRule="auto"/>
              <w:jc w:val="both"/>
              <w:rPr>
                <w:rFonts w:ascii="Times New Roman" w:hAnsi="Times New Roman"/>
                <w:b/>
                <w:bCs/>
              </w:rPr>
            </w:pPr>
          </w:p>
          <w:p w14:paraId="3B3912DA" w14:textId="77777777" w:rsidR="00A81E03" w:rsidRPr="00522208" w:rsidRDefault="00A81E03" w:rsidP="004C74E8">
            <w:pPr>
              <w:spacing w:line="276" w:lineRule="auto"/>
              <w:jc w:val="both"/>
              <w:rPr>
                <w:rFonts w:ascii="Times New Roman" w:hAnsi="Times New Roman"/>
                <w:b/>
                <w:bCs/>
              </w:rPr>
            </w:pPr>
          </w:p>
          <w:p w14:paraId="1794F6AF" w14:textId="77777777" w:rsidR="00A81E03" w:rsidRPr="00522208" w:rsidRDefault="00A81E03" w:rsidP="004C74E8">
            <w:pPr>
              <w:spacing w:line="276" w:lineRule="auto"/>
              <w:jc w:val="both"/>
              <w:rPr>
                <w:rFonts w:ascii="Times New Roman" w:hAnsi="Times New Roman"/>
                <w:b/>
                <w:bCs/>
              </w:rPr>
            </w:pPr>
          </w:p>
          <w:p w14:paraId="48C867F9" w14:textId="77777777" w:rsidR="00A81E03" w:rsidRPr="00522208" w:rsidRDefault="00A81E03" w:rsidP="004C74E8">
            <w:pPr>
              <w:spacing w:line="276" w:lineRule="auto"/>
              <w:jc w:val="both"/>
              <w:rPr>
                <w:rFonts w:ascii="Times New Roman" w:hAnsi="Times New Roman"/>
                <w:b/>
                <w:bCs/>
              </w:rPr>
            </w:pPr>
          </w:p>
          <w:p w14:paraId="4B499179" w14:textId="77777777" w:rsidR="00A81E03" w:rsidRPr="00522208" w:rsidRDefault="00A81E03" w:rsidP="004C74E8">
            <w:pPr>
              <w:spacing w:line="276" w:lineRule="auto"/>
              <w:jc w:val="both"/>
              <w:rPr>
                <w:rFonts w:ascii="Times New Roman" w:hAnsi="Times New Roman"/>
                <w:b/>
                <w:bCs/>
              </w:rPr>
            </w:pPr>
          </w:p>
        </w:tc>
      </w:tr>
      <w:tr w:rsidR="00A81E03" w:rsidRPr="00522208" w14:paraId="1E340189" w14:textId="77777777" w:rsidTr="00B74B0D">
        <w:tc>
          <w:tcPr>
            <w:tcW w:w="2660" w:type="dxa"/>
            <w:shd w:val="clear" w:color="auto" w:fill="BFBFBF" w:themeFill="background1" w:themeFillShade="BF"/>
            <w:vAlign w:val="center"/>
          </w:tcPr>
          <w:p w14:paraId="2D80C920" w14:textId="77777777" w:rsidR="00A81E03" w:rsidRPr="00522208" w:rsidRDefault="00A81E03" w:rsidP="0035028B">
            <w:pPr>
              <w:spacing w:line="276" w:lineRule="auto"/>
              <w:rPr>
                <w:rFonts w:ascii="Times New Roman" w:hAnsi="Times New Roman"/>
                <w:b/>
                <w:bCs/>
              </w:rPr>
            </w:pPr>
            <w:r w:rsidRPr="00522208">
              <w:rPr>
                <w:rFonts w:ascii="Times New Roman" w:hAnsi="Times New Roman"/>
                <w:b/>
                <w:bCs/>
              </w:rPr>
              <w:t>Korábbi és jelenlegi munkahelyek, munkakörök és beosztások</w:t>
            </w:r>
          </w:p>
        </w:tc>
        <w:tc>
          <w:tcPr>
            <w:tcW w:w="6662" w:type="dxa"/>
          </w:tcPr>
          <w:p w14:paraId="40B08BBE" w14:textId="77777777" w:rsidR="00A81E03" w:rsidRPr="00522208" w:rsidRDefault="00A81E03" w:rsidP="004C74E8">
            <w:pPr>
              <w:spacing w:line="276" w:lineRule="auto"/>
              <w:jc w:val="both"/>
              <w:rPr>
                <w:rFonts w:ascii="Times New Roman" w:hAnsi="Times New Roman"/>
                <w:b/>
                <w:bCs/>
              </w:rPr>
            </w:pPr>
          </w:p>
          <w:p w14:paraId="4FEDDDED" w14:textId="77777777" w:rsidR="00A81E03" w:rsidRPr="00522208" w:rsidRDefault="00A81E03" w:rsidP="004C74E8">
            <w:pPr>
              <w:spacing w:line="276" w:lineRule="auto"/>
              <w:jc w:val="both"/>
              <w:rPr>
                <w:rFonts w:ascii="Times New Roman" w:hAnsi="Times New Roman"/>
                <w:b/>
                <w:bCs/>
              </w:rPr>
            </w:pPr>
          </w:p>
          <w:p w14:paraId="7367A822" w14:textId="77777777" w:rsidR="00A81E03" w:rsidRPr="00522208" w:rsidRDefault="00A81E03" w:rsidP="004C74E8">
            <w:pPr>
              <w:spacing w:line="276" w:lineRule="auto"/>
              <w:jc w:val="both"/>
              <w:rPr>
                <w:rFonts w:ascii="Times New Roman" w:hAnsi="Times New Roman"/>
                <w:b/>
                <w:bCs/>
              </w:rPr>
            </w:pPr>
          </w:p>
          <w:p w14:paraId="6AAA14CA" w14:textId="77777777" w:rsidR="00A81E03" w:rsidRPr="00522208" w:rsidRDefault="00A81E03" w:rsidP="004C74E8">
            <w:pPr>
              <w:spacing w:line="276" w:lineRule="auto"/>
              <w:jc w:val="both"/>
              <w:rPr>
                <w:rFonts w:ascii="Times New Roman" w:hAnsi="Times New Roman"/>
                <w:b/>
                <w:bCs/>
              </w:rPr>
            </w:pPr>
          </w:p>
          <w:p w14:paraId="19EC6D91" w14:textId="77777777" w:rsidR="00A81E03" w:rsidRPr="00522208" w:rsidRDefault="00A81E03" w:rsidP="004C74E8">
            <w:pPr>
              <w:spacing w:line="276" w:lineRule="auto"/>
              <w:jc w:val="both"/>
              <w:rPr>
                <w:rFonts w:ascii="Times New Roman" w:hAnsi="Times New Roman"/>
                <w:b/>
                <w:bCs/>
              </w:rPr>
            </w:pPr>
          </w:p>
        </w:tc>
      </w:tr>
      <w:tr w:rsidR="00A81E03" w:rsidRPr="00522208" w14:paraId="6523D91D" w14:textId="77777777" w:rsidTr="00B74B0D">
        <w:tc>
          <w:tcPr>
            <w:tcW w:w="2660" w:type="dxa"/>
            <w:shd w:val="clear" w:color="auto" w:fill="BFBFBF" w:themeFill="background1" w:themeFillShade="BF"/>
            <w:vAlign w:val="center"/>
          </w:tcPr>
          <w:p w14:paraId="4C2B9E8A" w14:textId="77777777" w:rsidR="00A81E03" w:rsidRPr="00522208" w:rsidRDefault="00A81E03" w:rsidP="0035028B">
            <w:pPr>
              <w:spacing w:line="276" w:lineRule="auto"/>
              <w:rPr>
                <w:rFonts w:ascii="Times New Roman" w:hAnsi="Times New Roman"/>
                <w:b/>
                <w:bCs/>
              </w:rPr>
            </w:pPr>
            <w:r w:rsidRPr="00522208">
              <w:rPr>
                <w:rFonts w:ascii="Times New Roman" w:hAnsi="Times New Roman"/>
                <w:b/>
                <w:bCs/>
              </w:rPr>
              <w:t>Fontosabb tanulmányutak, kiküldetések (amennyiben releváns a közbeszerzési szakmai tapasztalat szempontjából)</w:t>
            </w:r>
          </w:p>
        </w:tc>
        <w:tc>
          <w:tcPr>
            <w:tcW w:w="6662" w:type="dxa"/>
          </w:tcPr>
          <w:p w14:paraId="406DEFB2" w14:textId="77777777" w:rsidR="00A81E03" w:rsidRPr="00522208" w:rsidRDefault="00A81E03" w:rsidP="004C74E8">
            <w:pPr>
              <w:spacing w:line="276" w:lineRule="auto"/>
              <w:jc w:val="both"/>
              <w:rPr>
                <w:rFonts w:ascii="Times New Roman" w:hAnsi="Times New Roman"/>
                <w:b/>
                <w:bCs/>
              </w:rPr>
            </w:pPr>
          </w:p>
          <w:p w14:paraId="54915827" w14:textId="77777777" w:rsidR="00A81E03" w:rsidRPr="00522208" w:rsidRDefault="00A81E03" w:rsidP="004C74E8">
            <w:pPr>
              <w:spacing w:line="276" w:lineRule="auto"/>
              <w:jc w:val="both"/>
              <w:rPr>
                <w:rFonts w:ascii="Times New Roman" w:hAnsi="Times New Roman"/>
                <w:b/>
                <w:bCs/>
              </w:rPr>
            </w:pPr>
          </w:p>
          <w:p w14:paraId="66EFBDDC" w14:textId="77777777" w:rsidR="00A81E03" w:rsidRPr="00522208" w:rsidRDefault="00A81E03" w:rsidP="004C74E8">
            <w:pPr>
              <w:spacing w:line="276" w:lineRule="auto"/>
              <w:jc w:val="both"/>
              <w:rPr>
                <w:rFonts w:ascii="Times New Roman" w:hAnsi="Times New Roman"/>
                <w:b/>
                <w:bCs/>
              </w:rPr>
            </w:pPr>
          </w:p>
          <w:p w14:paraId="16539E21" w14:textId="77777777" w:rsidR="00A81E03" w:rsidRPr="00522208" w:rsidRDefault="00A81E03" w:rsidP="004C74E8">
            <w:pPr>
              <w:spacing w:line="276" w:lineRule="auto"/>
              <w:jc w:val="both"/>
              <w:rPr>
                <w:rFonts w:ascii="Times New Roman" w:hAnsi="Times New Roman"/>
                <w:b/>
                <w:bCs/>
              </w:rPr>
            </w:pPr>
          </w:p>
          <w:p w14:paraId="20E61F79" w14:textId="77777777" w:rsidR="00A81E03" w:rsidRPr="00522208" w:rsidRDefault="00A81E03" w:rsidP="004C74E8">
            <w:pPr>
              <w:rPr>
                <w:rFonts w:ascii="Times New Roman" w:hAnsi="Times New Roman"/>
              </w:rPr>
            </w:pPr>
          </w:p>
          <w:p w14:paraId="37522360" w14:textId="77777777" w:rsidR="00A81E03" w:rsidRPr="00522208" w:rsidRDefault="00A81E03" w:rsidP="004C74E8">
            <w:pPr>
              <w:rPr>
                <w:rFonts w:ascii="Times New Roman" w:hAnsi="Times New Roman"/>
              </w:rPr>
            </w:pPr>
          </w:p>
        </w:tc>
      </w:tr>
      <w:tr w:rsidR="00A81E03" w:rsidRPr="00522208" w14:paraId="06A70E5D" w14:textId="77777777" w:rsidTr="00B74B0D">
        <w:trPr>
          <w:trHeight w:val="937"/>
        </w:trPr>
        <w:tc>
          <w:tcPr>
            <w:tcW w:w="2660" w:type="dxa"/>
            <w:shd w:val="clear" w:color="auto" w:fill="BFBFBF" w:themeFill="background1" w:themeFillShade="BF"/>
            <w:vAlign w:val="center"/>
          </w:tcPr>
          <w:p w14:paraId="2B4D1311" w14:textId="77777777" w:rsidR="00A81E03" w:rsidRPr="00522208" w:rsidRDefault="00A81E03" w:rsidP="0035028B">
            <w:pPr>
              <w:spacing w:line="276" w:lineRule="auto"/>
              <w:rPr>
                <w:rFonts w:ascii="Times New Roman" w:hAnsi="Times New Roman"/>
                <w:b/>
                <w:bCs/>
              </w:rPr>
            </w:pPr>
            <w:r w:rsidRPr="00522208">
              <w:rPr>
                <w:rFonts w:ascii="Times New Roman" w:hAnsi="Times New Roman"/>
                <w:b/>
                <w:bCs/>
              </w:rPr>
              <w:t>Fontosabb publikációk</w:t>
            </w:r>
          </w:p>
        </w:tc>
        <w:tc>
          <w:tcPr>
            <w:tcW w:w="6662" w:type="dxa"/>
          </w:tcPr>
          <w:p w14:paraId="46E12B5F" w14:textId="77777777" w:rsidR="00A81E03" w:rsidRPr="00522208" w:rsidRDefault="00A81E03" w:rsidP="004C74E8">
            <w:pPr>
              <w:spacing w:line="276" w:lineRule="auto"/>
              <w:jc w:val="both"/>
              <w:rPr>
                <w:rFonts w:ascii="Times New Roman" w:hAnsi="Times New Roman"/>
                <w:b/>
                <w:bCs/>
              </w:rPr>
            </w:pPr>
          </w:p>
          <w:p w14:paraId="4749BE31" w14:textId="77777777" w:rsidR="00A81E03" w:rsidRPr="00522208" w:rsidRDefault="00A81E03" w:rsidP="004C74E8">
            <w:pPr>
              <w:spacing w:line="276" w:lineRule="auto"/>
              <w:jc w:val="both"/>
              <w:rPr>
                <w:rFonts w:ascii="Times New Roman" w:hAnsi="Times New Roman"/>
                <w:b/>
                <w:bCs/>
              </w:rPr>
            </w:pPr>
          </w:p>
          <w:p w14:paraId="7312401B" w14:textId="77777777" w:rsidR="00A81E03" w:rsidRPr="00522208" w:rsidRDefault="00A81E03" w:rsidP="004C74E8">
            <w:pPr>
              <w:spacing w:line="276" w:lineRule="auto"/>
              <w:jc w:val="both"/>
              <w:rPr>
                <w:rFonts w:ascii="Times New Roman" w:hAnsi="Times New Roman"/>
                <w:b/>
                <w:bCs/>
              </w:rPr>
            </w:pPr>
          </w:p>
          <w:p w14:paraId="1E3231A3" w14:textId="77777777" w:rsidR="00A81E03" w:rsidRPr="00522208" w:rsidRDefault="00A81E03" w:rsidP="004C74E8">
            <w:pPr>
              <w:spacing w:line="276" w:lineRule="auto"/>
              <w:jc w:val="both"/>
              <w:rPr>
                <w:rFonts w:ascii="Times New Roman" w:hAnsi="Times New Roman"/>
                <w:b/>
                <w:bCs/>
              </w:rPr>
            </w:pPr>
          </w:p>
        </w:tc>
      </w:tr>
      <w:tr w:rsidR="00A81E03" w:rsidRPr="00522208" w14:paraId="1B8C51E0" w14:textId="77777777" w:rsidTr="00B74B0D">
        <w:trPr>
          <w:trHeight w:val="60"/>
        </w:trPr>
        <w:tc>
          <w:tcPr>
            <w:tcW w:w="2660" w:type="dxa"/>
            <w:shd w:val="clear" w:color="auto" w:fill="BFBFBF" w:themeFill="background1" w:themeFillShade="BF"/>
            <w:vAlign w:val="center"/>
          </w:tcPr>
          <w:p w14:paraId="51DEB896" w14:textId="77777777" w:rsidR="00A81E03" w:rsidRPr="00522208" w:rsidRDefault="00A81E03" w:rsidP="0035028B">
            <w:pPr>
              <w:spacing w:line="276" w:lineRule="auto"/>
              <w:rPr>
                <w:rFonts w:ascii="Times New Roman" w:hAnsi="Times New Roman"/>
                <w:b/>
                <w:bCs/>
              </w:rPr>
            </w:pPr>
            <w:r w:rsidRPr="00522208">
              <w:rPr>
                <w:rFonts w:ascii="Times New Roman" w:hAnsi="Times New Roman"/>
                <w:b/>
                <w:bCs/>
              </w:rPr>
              <w:t>Képzésben betöltött szerep / oktatandó tantárgy</w:t>
            </w:r>
          </w:p>
        </w:tc>
        <w:tc>
          <w:tcPr>
            <w:tcW w:w="6662" w:type="dxa"/>
          </w:tcPr>
          <w:p w14:paraId="685C322C" w14:textId="77777777" w:rsidR="00A81E03" w:rsidRPr="00522208" w:rsidRDefault="00A81E03" w:rsidP="004C74E8">
            <w:pPr>
              <w:spacing w:line="276" w:lineRule="auto"/>
              <w:jc w:val="both"/>
              <w:rPr>
                <w:rFonts w:ascii="Times New Roman" w:hAnsi="Times New Roman"/>
                <w:b/>
                <w:bCs/>
              </w:rPr>
            </w:pPr>
          </w:p>
          <w:p w14:paraId="33FDC077" w14:textId="77777777" w:rsidR="00A81E03" w:rsidRPr="00522208" w:rsidRDefault="00A81E03" w:rsidP="004C74E8">
            <w:pPr>
              <w:spacing w:line="276" w:lineRule="auto"/>
              <w:jc w:val="both"/>
              <w:rPr>
                <w:rFonts w:ascii="Times New Roman" w:hAnsi="Times New Roman"/>
                <w:b/>
                <w:bCs/>
              </w:rPr>
            </w:pPr>
          </w:p>
          <w:p w14:paraId="28CD6016" w14:textId="77777777" w:rsidR="00A81E03" w:rsidRPr="00522208" w:rsidRDefault="00A81E03" w:rsidP="004C74E8">
            <w:pPr>
              <w:spacing w:line="276" w:lineRule="auto"/>
              <w:jc w:val="both"/>
              <w:rPr>
                <w:rFonts w:ascii="Times New Roman" w:hAnsi="Times New Roman"/>
                <w:b/>
                <w:bCs/>
              </w:rPr>
            </w:pPr>
          </w:p>
          <w:p w14:paraId="69EBF113" w14:textId="77777777" w:rsidR="00A81E03" w:rsidRPr="00522208" w:rsidRDefault="00A81E03" w:rsidP="004C74E8">
            <w:pPr>
              <w:spacing w:line="276" w:lineRule="auto"/>
              <w:jc w:val="both"/>
              <w:rPr>
                <w:rFonts w:ascii="Times New Roman" w:hAnsi="Times New Roman"/>
                <w:b/>
                <w:bCs/>
              </w:rPr>
            </w:pPr>
          </w:p>
        </w:tc>
      </w:tr>
    </w:tbl>
    <w:p w14:paraId="078CA354" w14:textId="77777777" w:rsidR="008631C9" w:rsidRDefault="008631C9" w:rsidP="00A81E03">
      <w:pPr>
        <w:spacing w:line="276" w:lineRule="auto"/>
        <w:jc w:val="center"/>
        <w:rPr>
          <w:rFonts w:ascii="Times New Roman" w:hAnsi="Times New Roman"/>
          <w:b/>
          <w:sz w:val="18"/>
          <w:szCs w:val="18"/>
        </w:rPr>
      </w:pPr>
    </w:p>
    <w:p w14:paraId="39629021" w14:textId="77777777" w:rsidR="008631C9" w:rsidRDefault="008631C9" w:rsidP="00A81E03">
      <w:pPr>
        <w:spacing w:line="276" w:lineRule="auto"/>
        <w:jc w:val="center"/>
        <w:rPr>
          <w:rFonts w:ascii="Times New Roman" w:hAnsi="Times New Roman"/>
          <w:b/>
          <w:sz w:val="18"/>
          <w:szCs w:val="18"/>
        </w:rPr>
      </w:pPr>
    </w:p>
    <w:p w14:paraId="154007D3" w14:textId="77777777" w:rsidR="008631C9" w:rsidRDefault="008631C9" w:rsidP="00A81E03">
      <w:pPr>
        <w:spacing w:line="276" w:lineRule="auto"/>
        <w:jc w:val="center"/>
        <w:rPr>
          <w:rFonts w:ascii="Times New Roman" w:hAnsi="Times New Roman"/>
          <w:b/>
          <w:sz w:val="18"/>
          <w:szCs w:val="18"/>
        </w:rPr>
      </w:pPr>
    </w:p>
    <w:p w14:paraId="5478E837" w14:textId="77777777" w:rsidR="008631C9" w:rsidRDefault="008631C9" w:rsidP="00A81E03">
      <w:pPr>
        <w:spacing w:line="276" w:lineRule="auto"/>
        <w:jc w:val="center"/>
        <w:rPr>
          <w:rFonts w:ascii="Times New Roman" w:hAnsi="Times New Roman"/>
          <w:b/>
          <w:sz w:val="18"/>
          <w:szCs w:val="18"/>
        </w:rPr>
      </w:pPr>
    </w:p>
    <w:p w14:paraId="3D717985" w14:textId="77777777" w:rsidR="008631C9" w:rsidRDefault="008631C9" w:rsidP="00A81E03">
      <w:pPr>
        <w:spacing w:line="276" w:lineRule="auto"/>
        <w:jc w:val="center"/>
        <w:rPr>
          <w:rFonts w:ascii="Times New Roman" w:hAnsi="Times New Roman"/>
          <w:b/>
          <w:sz w:val="18"/>
          <w:szCs w:val="18"/>
        </w:rPr>
      </w:pPr>
    </w:p>
    <w:p w14:paraId="61B21560" w14:textId="3C42D3FE" w:rsidR="00A81E03" w:rsidRPr="00522208" w:rsidRDefault="000815D3" w:rsidP="00A81E03">
      <w:pPr>
        <w:spacing w:line="276" w:lineRule="auto"/>
        <w:jc w:val="center"/>
        <w:rPr>
          <w:rFonts w:ascii="Times New Roman" w:hAnsi="Times New Roman"/>
          <w:b/>
          <w:sz w:val="18"/>
          <w:szCs w:val="18"/>
        </w:rPr>
      </w:pPr>
      <w:r>
        <w:rPr>
          <w:rFonts w:ascii="Times New Roman" w:hAnsi="Times New Roman"/>
          <w:b/>
          <w:sz w:val="18"/>
          <w:szCs w:val="18"/>
        </w:rPr>
        <w:lastRenderedPageBreak/>
        <w:t>AZ OKTATÓK ÖNÉLETRAJZÁBAN SZEREPLŐ SZEMÉLYES ADATOK KEZELÉSÉRE VONATKOZÓ</w:t>
      </w:r>
      <w:r w:rsidR="00A81E03" w:rsidRPr="00522208">
        <w:rPr>
          <w:rFonts w:ascii="Times New Roman" w:hAnsi="Times New Roman"/>
          <w:b/>
          <w:sz w:val="18"/>
          <w:szCs w:val="18"/>
        </w:rPr>
        <w:t xml:space="preserve"> TÁJÉKOZTATÓ</w:t>
      </w:r>
    </w:p>
    <w:p w14:paraId="07EADE51" w14:textId="0D863C12" w:rsidR="00A81E03" w:rsidRPr="00945C30" w:rsidRDefault="00A81E03" w:rsidP="00A81E03">
      <w:pPr>
        <w:spacing w:line="276" w:lineRule="auto"/>
        <w:jc w:val="both"/>
        <w:rPr>
          <w:rFonts w:ascii="Times New Roman" w:hAnsi="Times New Roman"/>
          <w:b/>
          <w:sz w:val="18"/>
          <w:szCs w:val="18"/>
          <w:lang w:eastAsia="hu-HU"/>
        </w:rPr>
      </w:pPr>
    </w:p>
    <w:p w14:paraId="585F861E" w14:textId="7E537110" w:rsidR="00C14057" w:rsidRPr="003D6C41" w:rsidRDefault="00C14057" w:rsidP="00C14057">
      <w:pPr>
        <w:spacing w:line="276" w:lineRule="auto"/>
        <w:jc w:val="both"/>
        <w:rPr>
          <w:rFonts w:ascii="Times New Roman" w:hAnsi="Times New Roman"/>
          <w:b/>
          <w:sz w:val="18"/>
          <w:szCs w:val="18"/>
          <w:lang w:eastAsia="hu-HU"/>
        </w:rPr>
      </w:pPr>
      <w:r w:rsidRPr="003D6C41">
        <w:rPr>
          <w:rFonts w:ascii="Times New Roman" w:hAnsi="Times New Roman"/>
          <w:b/>
          <w:sz w:val="18"/>
          <w:szCs w:val="18"/>
          <w:lang w:eastAsia="hu-HU"/>
        </w:rPr>
        <w:t>a</w:t>
      </w:r>
      <w:r w:rsidR="00945C30">
        <w:rPr>
          <w:rFonts w:ascii="Times New Roman" w:hAnsi="Times New Roman"/>
          <w:b/>
          <w:sz w:val="18"/>
          <w:szCs w:val="18"/>
          <w:lang w:eastAsia="hu-HU"/>
        </w:rPr>
        <w:t xml:space="preserve">z állami </w:t>
      </w:r>
      <w:r w:rsidRPr="003D6C41">
        <w:rPr>
          <w:rFonts w:ascii="Times New Roman" w:hAnsi="Times New Roman"/>
          <w:b/>
          <w:sz w:val="18"/>
          <w:szCs w:val="18"/>
          <w:lang w:eastAsia="hu-HU"/>
        </w:rPr>
        <w:t xml:space="preserve">közbeszerzési szaktanácsadók kötelező közbeszerzési szakmai képzéséről szóló </w:t>
      </w:r>
      <w:r w:rsidR="00945C30" w:rsidRPr="00945C30">
        <w:rPr>
          <w:rFonts w:ascii="Times New Roman" w:hAnsi="Times New Roman"/>
          <w:b/>
          <w:sz w:val="18"/>
          <w:szCs w:val="18"/>
          <w:lang w:eastAsia="hu-HU"/>
        </w:rPr>
        <w:t>479/2023. (X. 31.) Korm. rendelet</w:t>
      </w:r>
      <w:r w:rsidR="00945C30" w:rsidRPr="00945C30">
        <w:rPr>
          <w:rFonts w:ascii="Book Antiqua" w:hAnsi="Book Antiqua"/>
          <w:sz w:val="20"/>
          <w:szCs w:val="20"/>
        </w:rPr>
        <w:t xml:space="preserve"> </w:t>
      </w:r>
      <w:r w:rsidRPr="003D6C41">
        <w:rPr>
          <w:rFonts w:ascii="Times New Roman" w:hAnsi="Times New Roman"/>
          <w:b/>
          <w:sz w:val="18"/>
          <w:szCs w:val="18"/>
          <w:lang w:eastAsia="hu-HU"/>
        </w:rPr>
        <w:t xml:space="preserve">2. § (3) bekezdés </w:t>
      </w:r>
      <w:proofErr w:type="gramStart"/>
      <w:r w:rsidRPr="003D6C41">
        <w:rPr>
          <w:rFonts w:ascii="Times New Roman" w:hAnsi="Times New Roman"/>
          <w:b/>
          <w:sz w:val="18"/>
          <w:szCs w:val="18"/>
          <w:lang w:eastAsia="hu-HU"/>
        </w:rPr>
        <w:t>c)</w:t>
      </w:r>
      <w:r w:rsidR="007A76D5" w:rsidRPr="003D6C41">
        <w:rPr>
          <w:rFonts w:ascii="Times New Roman" w:hAnsi="Times New Roman"/>
          <w:b/>
          <w:sz w:val="18"/>
          <w:szCs w:val="18"/>
          <w:lang w:eastAsia="hu-HU"/>
        </w:rPr>
        <w:t>-</w:t>
      </w:r>
      <w:proofErr w:type="gramEnd"/>
      <w:r w:rsidR="007A76D5" w:rsidRPr="003D6C41">
        <w:rPr>
          <w:rFonts w:ascii="Times New Roman" w:hAnsi="Times New Roman"/>
          <w:b/>
          <w:sz w:val="18"/>
          <w:szCs w:val="18"/>
          <w:lang w:eastAsia="hu-HU"/>
        </w:rPr>
        <w:t>d)</w:t>
      </w:r>
      <w:r w:rsidRPr="003D6C41">
        <w:rPr>
          <w:rFonts w:ascii="Times New Roman" w:hAnsi="Times New Roman"/>
          <w:b/>
          <w:sz w:val="18"/>
          <w:szCs w:val="18"/>
          <w:lang w:eastAsia="hu-HU"/>
        </w:rPr>
        <w:t xml:space="preserve"> pontja szerinti személyes adatoknak a </w:t>
      </w:r>
      <w:r w:rsidR="000E4DB3">
        <w:rPr>
          <w:rFonts w:ascii="Times New Roman" w:hAnsi="Times New Roman"/>
          <w:b/>
          <w:sz w:val="18"/>
          <w:szCs w:val="18"/>
          <w:lang w:eastAsia="hu-HU"/>
        </w:rPr>
        <w:t>Nemzeti Fejlesztési Központ</w:t>
      </w:r>
      <w:r w:rsidR="000E4DB3" w:rsidRPr="003D6C41">
        <w:rPr>
          <w:rFonts w:ascii="Times New Roman" w:hAnsi="Times New Roman"/>
          <w:b/>
          <w:sz w:val="18"/>
          <w:szCs w:val="18"/>
          <w:lang w:eastAsia="hu-HU"/>
        </w:rPr>
        <w:t xml:space="preserve"> </w:t>
      </w:r>
      <w:r w:rsidRPr="003D6C41">
        <w:rPr>
          <w:rFonts w:ascii="Times New Roman" w:hAnsi="Times New Roman"/>
          <w:b/>
          <w:sz w:val="18"/>
          <w:szCs w:val="18"/>
          <w:lang w:eastAsia="hu-HU"/>
        </w:rPr>
        <w:t>Közbeszerzési Felügyeletért Felelős Helyettes Államtitkársága által történő adatkezeléséről</w:t>
      </w:r>
    </w:p>
    <w:p w14:paraId="63A90BAE" w14:textId="35941743" w:rsidR="00C14057" w:rsidRPr="003D6C41" w:rsidRDefault="00C14057" w:rsidP="00C14057">
      <w:pPr>
        <w:spacing w:line="276" w:lineRule="auto"/>
        <w:jc w:val="both"/>
        <w:rPr>
          <w:rFonts w:ascii="Times New Roman" w:hAnsi="Times New Roman"/>
          <w:sz w:val="18"/>
          <w:szCs w:val="18"/>
          <w:lang w:eastAsia="hu-HU"/>
        </w:rPr>
      </w:pPr>
    </w:p>
    <w:p w14:paraId="673209CB" w14:textId="2809EDFF" w:rsidR="00C14057" w:rsidRPr="003D6C41" w:rsidRDefault="00945C30" w:rsidP="00C14057">
      <w:pPr>
        <w:spacing w:line="276" w:lineRule="auto"/>
        <w:jc w:val="both"/>
        <w:rPr>
          <w:rFonts w:ascii="Times New Roman" w:hAnsi="Times New Roman"/>
          <w:sz w:val="18"/>
          <w:szCs w:val="18"/>
        </w:rPr>
      </w:pPr>
      <w:r>
        <w:rPr>
          <w:rFonts w:ascii="Times New Roman" w:hAnsi="Times New Roman"/>
          <w:sz w:val="18"/>
          <w:szCs w:val="18"/>
        </w:rPr>
        <w:t xml:space="preserve">A </w:t>
      </w:r>
      <w:r w:rsidR="000E4DB3">
        <w:rPr>
          <w:rFonts w:ascii="Times New Roman" w:hAnsi="Times New Roman"/>
          <w:b/>
          <w:sz w:val="18"/>
          <w:szCs w:val="18"/>
          <w:lang w:eastAsia="hu-HU"/>
        </w:rPr>
        <w:t>Nemzeti Fejlesztési Központ</w:t>
      </w:r>
      <w:r w:rsidR="000E4DB3" w:rsidRPr="003D6C41">
        <w:rPr>
          <w:rFonts w:ascii="Times New Roman" w:hAnsi="Times New Roman"/>
          <w:b/>
          <w:sz w:val="18"/>
          <w:szCs w:val="18"/>
          <w:lang w:eastAsia="hu-HU"/>
        </w:rPr>
        <w:t xml:space="preserve"> </w:t>
      </w:r>
      <w:r w:rsidR="00C14057" w:rsidRPr="003D6C41">
        <w:rPr>
          <w:rFonts w:ascii="Times New Roman" w:hAnsi="Times New Roman"/>
          <w:sz w:val="18"/>
          <w:szCs w:val="18"/>
        </w:rPr>
        <w:t xml:space="preserve">Közbeszerzési Felügyeletért Felelős Helyettes Államtitkársága, mint személyes adatok közvetlen kezelője </w:t>
      </w:r>
      <w:r w:rsidR="00C14057" w:rsidRPr="003D6C41">
        <w:rPr>
          <w:rFonts w:ascii="Times New Roman" w:hAnsi="Times New Roman"/>
          <w:sz w:val="18"/>
          <w:szCs w:val="18"/>
          <w:lang w:eastAsia="hu-HU"/>
        </w:rPr>
        <w:t xml:space="preserve">(a továbbiakban: </w:t>
      </w:r>
      <w:r w:rsidR="00C14057" w:rsidRPr="003D6C41">
        <w:rPr>
          <w:rFonts w:ascii="Times New Roman" w:hAnsi="Times New Roman"/>
          <w:sz w:val="18"/>
          <w:szCs w:val="18"/>
        </w:rPr>
        <w:t xml:space="preserve">Adatkezelő) tájékoztatja az érintetteket a cím szerinti adatkezelési gyakorlatáról, a </w:t>
      </w:r>
      <w:r w:rsidR="002155C8" w:rsidRPr="003D6C41">
        <w:rPr>
          <w:rFonts w:ascii="Times New Roman" w:hAnsi="Times New Roman"/>
          <w:sz w:val="18"/>
          <w:szCs w:val="18"/>
        </w:rPr>
        <w:t xml:space="preserve">birtokába </w:t>
      </w:r>
      <w:r w:rsidR="00C14057" w:rsidRPr="003D6C41">
        <w:rPr>
          <w:rFonts w:ascii="Times New Roman" w:hAnsi="Times New Roman"/>
          <w:sz w:val="18"/>
          <w:szCs w:val="18"/>
        </w:rPr>
        <w:t xml:space="preserve">került személyes adatok védelme érdekében megtett intézkedéseiről és az érintettek jogorvoslati lehetőségeiről. </w:t>
      </w:r>
    </w:p>
    <w:p w14:paraId="05AEAD0E" w14:textId="72A047D1" w:rsidR="00364C5F" w:rsidRPr="00E81D77" w:rsidRDefault="00C14057" w:rsidP="00C14057">
      <w:pPr>
        <w:spacing w:line="276" w:lineRule="auto"/>
        <w:jc w:val="both"/>
        <w:rPr>
          <w:rFonts w:ascii="Times New Roman" w:hAnsi="Times New Roman"/>
          <w:color w:val="000000"/>
          <w:sz w:val="18"/>
          <w:szCs w:val="18"/>
        </w:rPr>
      </w:pPr>
      <w:r w:rsidRPr="003D6C41">
        <w:rPr>
          <w:rFonts w:ascii="Times New Roman" w:hAnsi="Times New Roman"/>
          <w:sz w:val="18"/>
          <w:szCs w:val="18"/>
        </w:rPr>
        <w:t xml:space="preserve">A jelen adatkezelési tájékoztató </w:t>
      </w:r>
      <w:r w:rsidRPr="003D6C41">
        <w:rPr>
          <w:rFonts w:ascii="Times New Roman" w:hAnsi="Times New Roman"/>
          <w:color w:val="000000"/>
          <w:sz w:val="18"/>
          <w:szCs w:val="18"/>
        </w:rPr>
        <w:t xml:space="preserve">az információs önrendelkezési jogról és az információszabadságról szóló 2011. évi CXII. törvény </w:t>
      </w:r>
      <w:r w:rsidRPr="003D6C41">
        <w:rPr>
          <w:rFonts w:ascii="Times New Roman" w:hAnsi="Times New Roman"/>
          <w:sz w:val="18"/>
          <w:szCs w:val="18"/>
        </w:rPr>
        <w:t>(</w:t>
      </w:r>
      <w:r w:rsidRPr="003D6C41">
        <w:rPr>
          <w:rFonts w:ascii="Times New Roman" w:hAnsi="Times New Roman"/>
          <w:sz w:val="18"/>
          <w:szCs w:val="18"/>
          <w:lang w:eastAsia="hu-HU"/>
        </w:rPr>
        <w:t xml:space="preserve">a továbbiakban: </w:t>
      </w:r>
      <w:proofErr w:type="spellStart"/>
      <w:r w:rsidRPr="003D6C41">
        <w:rPr>
          <w:rFonts w:ascii="Times New Roman" w:hAnsi="Times New Roman"/>
          <w:color w:val="000000"/>
          <w:sz w:val="18"/>
          <w:szCs w:val="18"/>
        </w:rPr>
        <w:t>Infotv</w:t>
      </w:r>
      <w:proofErr w:type="spellEnd"/>
      <w:r w:rsidRPr="003D6C41">
        <w:rPr>
          <w:rFonts w:ascii="Times New Roman" w:hAnsi="Times New Roman"/>
          <w:color w:val="000000"/>
          <w:sz w:val="18"/>
          <w:szCs w:val="18"/>
        </w:rPr>
        <w:t>.</w:t>
      </w:r>
      <w:r w:rsidRPr="003D6C41">
        <w:rPr>
          <w:rFonts w:ascii="Times New Roman" w:hAnsi="Times New Roman"/>
          <w:sz w:val="18"/>
          <w:szCs w:val="18"/>
          <w:lang w:eastAsia="hu-HU"/>
        </w:rPr>
        <w:t>)</w:t>
      </w:r>
      <w:r w:rsidRPr="003D6C41">
        <w:rPr>
          <w:rFonts w:ascii="Times New Roman" w:hAnsi="Times New Roman"/>
          <w:color w:val="000000"/>
          <w:sz w:val="18"/>
          <w:szCs w:val="18"/>
        </w:rPr>
        <w:t xml:space="preserve"> 14.</w:t>
      </w:r>
      <w:r w:rsidR="00B31F82" w:rsidRPr="003D6C41">
        <w:rPr>
          <w:rFonts w:ascii="Times New Roman" w:hAnsi="Times New Roman"/>
          <w:color w:val="000000"/>
          <w:sz w:val="18"/>
          <w:szCs w:val="18"/>
        </w:rPr>
        <w:t xml:space="preserve"> </w:t>
      </w:r>
      <w:r w:rsidRPr="003D6C41">
        <w:rPr>
          <w:rFonts w:ascii="Times New Roman" w:hAnsi="Times New Roman"/>
          <w:color w:val="000000"/>
          <w:sz w:val="18"/>
          <w:szCs w:val="18"/>
        </w:rPr>
        <w:t>§</w:t>
      </w:r>
      <w:r w:rsidR="00B31F82" w:rsidRPr="003D6C41">
        <w:rPr>
          <w:rFonts w:ascii="Times New Roman" w:hAnsi="Times New Roman"/>
          <w:color w:val="000000"/>
          <w:sz w:val="18"/>
          <w:szCs w:val="18"/>
        </w:rPr>
        <w:t>-án</w:t>
      </w:r>
      <w:r w:rsidR="00E81D77">
        <w:rPr>
          <w:rFonts w:ascii="Times New Roman" w:hAnsi="Times New Roman"/>
          <w:color w:val="000000"/>
          <w:sz w:val="18"/>
          <w:szCs w:val="18"/>
        </w:rPr>
        <w:t xml:space="preserve"> alapszik, </w:t>
      </w:r>
      <w:r w:rsidRPr="003D6C41">
        <w:rPr>
          <w:rFonts w:ascii="Times New Roman" w:hAnsi="Times New Roman"/>
          <w:color w:val="000000"/>
          <w:sz w:val="18"/>
          <w:szCs w:val="18"/>
        </w:rPr>
        <w:t>amely szerint a</w:t>
      </w:r>
      <w:r w:rsidRPr="00E81D77">
        <w:rPr>
          <w:rFonts w:ascii="Times New Roman" w:hAnsi="Times New Roman"/>
          <w:color w:val="000000"/>
          <w:sz w:val="18"/>
          <w:szCs w:val="18"/>
        </w:rPr>
        <w:t>z érintett jogosult arra, hogy az adatkezeléssel összefüggő tényekről az adatkezelés megkezdését megelőzően tájékoztatást kapjon</w:t>
      </w:r>
      <w:r w:rsidR="00364C5F" w:rsidRPr="00E81D77">
        <w:rPr>
          <w:rFonts w:ascii="Times New Roman" w:hAnsi="Times New Roman"/>
          <w:color w:val="000000"/>
          <w:sz w:val="18"/>
          <w:szCs w:val="18"/>
        </w:rPr>
        <w:t>,</w:t>
      </w:r>
      <w:r w:rsidRPr="00E81D77">
        <w:rPr>
          <w:rFonts w:ascii="Times New Roman" w:hAnsi="Times New Roman"/>
          <w:color w:val="000000"/>
          <w:sz w:val="18"/>
          <w:szCs w:val="18"/>
        </w:rPr>
        <w:t>, kérelmére személyes adatait és az azok kezelésével összefüggő információkat az adatkezelő a rendelkezésére bocsássa kérelmére, valamint az e fejezetben meghatározott további esetekben személyes adatait az adatkezelő helyesbítse, illetve kiegészítse, kérelmére, valamint az e fejezetben meghatározott további esetekben személyes adatai kezelését az adatkezelő korlátozza, kérelmére, valamint az e</w:t>
      </w:r>
      <w:r w:rsidR="00E81D77" w:rsidRPr="00E81D77">
        <w:rPr>
          <w:rFonts w:ascii="Times New Roman" w:hAnsi="Times New Roman"/>
          <w:color w:val="000000"/>
          <w:sz w:val="18"/>
          <w:szCs w:val="18"/>
        </w:rPr>
        <w:t xml:space="preserve"> </w:t>
      </w:r>
      <w:r w:rsidRPr="00E81D77">
        <w:rPr>
          <w:rFonts w:ascii="Times New Roman" w:hAnsi="Times New Roman"/>
          <w:color w:val="000000"/>
          <w:sz w:val="18"/>
          <w:szCs w:val="18"/>
        </w:rPr>
        <w:t>fejezetben meghatározott további esetekben személyes adatait az adatkezelő törölje</w:t>
      </w:r>
      <w:r w:rsidR="00364C5F" w:rsidRPr="00E81D77">
        <w:rPr>
          <w:rFonts w:ascii="Times New Roman" w:hAnsi="Times New Roman"/>
          <w:color w:val="000000"/>
          <w:sz w:val="18"/>
          <w:szCs w:val="18"/>
        </w:rPr>
        <w:t>.</w:t>
      </w:r>
    </w:p>
    <w:p w14:paraId="1931B2AD" w14:textId="1846808E" w:rsidR="00C14057" w:rsidRPr="003D6C41" w:rsidRDefault="00364C5F" w:rsidP="00C14057">
      <w:pPr>
        <w:spacing w:line="276" w:lineRule="auto"/>
        <w:jc w:val="both"/>
        <w:rPr>
          <w:rFonts w:ascii="Times New Roman" w:hAnsi="Times New Roman"/>
          <w:sz w:val="18"/>
          <w:szCs w:val="18"/>
        </w:rPr>
      </w:pPr>
      <w:r w:rsidRPr="0035028B">
        <w:rPr>
          <w:rStyle w:val="Jegyzethivatkozs"/>
        </w:rPr>
        <w:t>A</w:t>
      </w:r>
      <w:r w:rsidR="00C14057" w:rsidRPr="003D6C41">
        <w:rPr>
          <w:rFonts w:ascii="Times New Roman" w:hAnsi="Times New Roman"/>
          <w:bCs/>
          <w:sz w:val="18"/>
          <w:szCs w:val="18"/>
        </w:rPr>
        <w:t xml:space="preserve">z </w:t>
      </w:r>
      <w:proofErr w:type="spellStart"/>
      <w:r w:rsidR="00C14057" w:rsidRPr="003D6C41">
        <w:rPr>
          <w:rFonts w:ascii="Times New Roman" w:hAnsi="Times New Roman"/>
          <w:bCs/>
          <w:sz w:val="18"/>
          <w:szCs w:val="18"/>
        </w:rPr>
        <w:t>Infotv</w:t>
      </w:r>
      <w:proofErr w:type="spellEnd"/>
      <w:r w:rsidR="00C14057" w:rsidRPr="003D6C41">
        <w:rPr>
          <w:rFonts w:ascii="Times New Roman" w:hAnsi="Times New Roman"/>
          <w:bCs/>
          <w:sz w:val="18"/>
          <w:szCs w:val="18"/>
        </w:rPr>
        <w:t>. 4. §</w:t>
      </w:r>
      <w:r w:rsidR="00C14057" w:rsidRPr="003D6C41">
        <w:rPr>
          <w:rFonts w:ascii="Times New Roman" w:hAnsi="Times New Roman"/>
          <w:b/>
          <w:bCs/>
          <w:sz w:val="18"/>
          <w:szCs w:val="18"/>
        </w:rPr>
        <w:t xml:space="preserve"> </w:t>
      </w:r>
      <w:r w:rsidR="00C14057" w:rsidRPr="003D6C41">
        <w:rPr>
          <w:rFonts w:ascii="Times New Roman" w:hAnsi="Times New Roman"/>
          <w:sz w:val="18"/>
          <w:szCs w:val="18"/>
        </w:rPr>
        <w:t xml:space="preserve">(1) bekezdése értelmében személyes adat kizárólag egyértelműen meghatározott, jogszerű célból, jog gyakorlása és kötelezettség teljesítése érdekében kezelhető. Az adatkezelésnek minden szakaszában meg kell felelnie az adatkezelés céljának, az adatok gyűjtésének és kezelésének tisztességesnek és törvényesnek kell lennie. </w:t>
      </w:r>
      <w:r w:rsidR="00C14057" w:rsidRPr="003D6C41">
        <w:rPr>
          <w:rFonts w:ascii="Times New Roman" w:hAnsi="Times New Roman"/>
          <w:bCs/>
          <w:sz w:val="18"/>
          <w:szCs w:val="18"/>
        </w:rPr>
        <w:t xml:space="preserve">Az </w:t>
      </w:r>
      <w:proofErr w:type="spellStart"/>
      <w:r w:rsidR="00C14057" w:rsidRPr="003D6C41">
        <w:rPr>
          <w:rFonts w:ascii="Times New Roman" w:hAnsi="Times New Roman"/>
          <w:bCs/>
          <w:sz w:val="18"/>
          <w:szCs w:val="18"/>
        </w:rPr>
        <w:t>Infotv</w:t>
      </w:r>
      <w:proofErr w:type="spellEnd"/>
      <w:r w:rsidR="00C14057" w:rsidRPr="003D6C41">
        <w:rPr>
          <w:rFonts w:ascii="Times New Roman" w:hAnsi="Times New Roman"/>
          <w:bCs/>
          <w:sz w:val="18"/>
          <w:szCs w:val="18"/>
        </w:rPr>
        <w:t>. 4. §</w:t>
      </w:r>
      <w:r w:rsidR="00C14057" w:rsidRPr="003D6C41">
        <w:rPr>
          <w:rFonts w:ascii="Times New Roman" w:hAnsi="Times New Roman"/>
          <w:b/>
          <w:bCs/>
          <w:sz w:val="18"/>
          <w:szCs w:val="18"/>
        </w:rPr>
        <w:t xml:space="preserve"> </w:t>
      </w:r>
      <w:r w:rsidR="00C14057" w:rsidRPr="003D6C41">
        <w:rPr>
          <w:rFonts w:ascii="Times New Roman" w:hAnsi="Times New Roman"/>
          <w:sz w:val="18"/>
          <w:szCs w:val="18"/>
        </w:rPr>
        <w:t>(2) bekezdése értelmében csak olyan személyes adat kezelhető, amely az adatkezelés céljának megvalósulásához elengedhetetlen, a cél elérésére alkalmas. A személyes adat csak a cél megvalósulásához szükséges mértékben és ideig kezelhető.</w:t>
      </w:r>
    </w:p>
    <w:p w14:paraId="22A0605B" w14:textId="15A01168" w:rsidR="00C14057" w:rsidRPr="003D6C41" w:rsidRDefault="009303DF" w:rsidP="00C14057">
      <w:pPr>
        <w:spacing w:line="276" w:lineRule="auto"/>
        <w:jc w:val="both"/>
        <w:rPr>
          <w:rFonts w:ascii="Times New Roman" w:hAnsi="Times New Roman"/>
          <w:b/>
          <w:sz w:val="18"/>
          <w:szCs w:val="18"/>
          <w:u w:val="single"/>
        </w:rPr>
      </w:pPr>
      <w:r>
        <w:rPr>
          <w:rFonts w:ascii="Times New Roman" w:hAnsi="Times New Roman"/>
          <w:b/>
          <w:sz w:val="18"/>
          <w:szCs w:val="18"/>
          <w:u w:val="single"/>
        </w:rPr>
        <w:t xml:space="preserve">1. </w:t>
      </w:r>
      <w:r w:rsidR="00C14057" w:rsidRPr="003D6C41">
        <w:rPr>
          <w:rFonts w:ascii="Times New Roman" w:hAnsi="Times New Roman"/>
          <w:b/>
          <w:sz w:val="18"/>
          <w:szCs w:val="18"/>
          <w:u w:val="single"/>
        </w:rPr>
        <w:t>Adatkezelő azonosító adatai:</w:t>
      </w:r>
    </w:p>
    <w:p w14:paraId="7D9D3DCD" w14:textId="1D0CD7A9" w:rsidR="00C14057" w:rsidRPr="003D6C41" w:rsidRDefault="00981D8A" w:rsidP="00C14057">
      <w:pPr>
        <w:spacing w:line="276" w:lineRule="auto"/>
        <w:jc w:val="both"/>
        <w:rPr>
          <w:rFonts w:ascii="Times New Roman" w:hAnsi="Times New Roman"/>
          <w:sz w:val="18"/>
          <w:szCs w:val="18"/>
        </w:rPr>
      </w:pPr>
      <w:r w:rsidRPr="00516345">
        <w:rPr>
          <w:rFonts w:ascii="Times New Roman" w:hAnsi="Times New Roman"/>
          <w:b/>
          <w:bCs/>
          <w:sz w:val="18"/>
          <w:szCs w:val="18"/>
        </w:rPr>
        <w:t xml:space="preserve">Nemzeti Fejlesztési Központ </w:t>
      </w:r>
      <w:r w:rsidR="00C14057" w:rsidRPr="00516345">
        <w:rPr>
          <w:rFonts w:ascii="Times New Roman" w:hAnsi="Times New Roman"/>
          <w:sz w:val="18"/>
          <w:szCs w:val="18"/>
        </w:rPr>
        <w:t xml:space="preserve">(székhely: </w:t>
      </w:r>
      <w:r w:rsidRPr="00516345">
        <w:rPr>
          <w:rFonts w:ascii="Times New Roman" w:hAnsi="Times New Roman"/>
          <w:sz w:val="18"/>
          <w:szCs w:val="18"/>
        </w:rPr>
        <w:t xml:space="preserve">1077 </w:t>
      </w:r>
      <w:r w:rsidR="00C14057" w:rsidRPr="00516345">
        <w:rPr>
          <w:rFonts w:ascii="Times New Roman" w:hAnsi="Times New Roman"/>
          <w:sz w:val="18"/>
          <w:szCs w:val="18"/>
        </w:rPr>
        <w:t xml:space="preserve">Budapest, </w:t>
      </w:r>
      <w:r w:rsidRPr="00516345">
        <w:rPr>
          <w:rFonts w:ascii="Times New Roman" w:hAnsi="Times New Roman"/>
          <w:sz w:val="18"/>
          <w:szCs w:val="18"/>
        </w:rPr>
        <w:t>Wesselényi utca 20-22.</w:t>
      </w:r>
      <w:r w:rsidR="00C14057" w:rsidRPr="00516345">
        <w:rPr>
          <w:rFonts w:ascii="Times New Roman" w:hAnsi="Times New Roman"/>
          <w:sz w:val="18"/>
          <w:szCs w:val="18"/>
        </w:rPr>
        <w:t xml:space="preserve">, PIR törzsszáma: </w:t>
      </w:r>
      <w:r w:rsidRPr="00BE5452">
        <w:rPr>
          <w:rFonts w:ascii="Times New Roman" w:hAnsi="Times New Roman"/>
          <w:sz w:val="18"/>
          <w:szCs w:val="18"/>
        </w:rPr>
        <w:t>850256</w:t>
      </w:r>
      <w:r w:rsidR="00C14057" w:rsidRPr="00516345">
        <w:rPr>
          <w:rFonts w:ascii="Times New Roman" w:hAnsi="Times New Roman"/>
          <w:sz w:val="18"/>
          <w:szCs w:val="18"/>
        </w:rPr>
        <w:t xml:space="preserve">, adószám: </w:t>
      </w:r>
      <w:r w:rsidRPr="00BE5452">
        <w:rPr>
          <w:rFonts w:ascii="Times New Roman" w:hAnsi="Times New Roman"/>
          <w:sz w:val="18"/>
          <w:szCs w:val="18"/>
        </w:rPr>
        <w:t>15850258-1-42</w:t>
      </w:r>
      <w:r w:rsidR="00C14057" w:rsidRPr="00516345">
        <w:rPr>
          <w:rFonts w:ascii="Times New Roman" w:hAnsi="Times New Roman"/>
          <w:sz w:val="18"/>
          <w:szCs w:val="18"/>
        </w:rPr>
        <w:t xml:space="preserve">, KSH száma: </w:t>
      </w:r>
      <w:r w:rsidRPr="00BE5452">
        <w:rPr>
          <w:rFonts w:ascii="Times New Roman" w:hAnsi="Times New Roman"/>
          <w:sz w:val="18"/>
          <w:szCs w:val="18"/>
        </w:rPr>
        <w:t>15850258</w:t>
      </w:r>
      <w:r w:rsidR="00C14057" w:rsidRPr="00516345">
        <w:rPr>
          <w:rFonts w:ascii="Times New Roman" w:hAnsi="Times New Roman"/>
          <w:sz w:val="18"/>
          <w:szCs w:val="18"/>
        </w:rPr>
        <w:t>-8411-</w:t>
      </w:r>
      <w:r w:rsidRPr="00516345">
        <w:rPr>
          <w:rFonts w:ascii="Times New Roman" w:hAnsi="Times New Roman"/>
          <w:sz w:val="18"/>
          <w:szCs w:val="18"/>
        </w:rPr>
        <w:t>381</w:t>
      </w:r>
      <w:r w:rsidR="00C14057" w:rsidRPr="00516345">
        <w:rPr>
          <w:rFonts w:ascii="Times New Roman" w:hAnsi="Times New Roman"/>
          <w:sz w:val="18"/>
          <w:szCs w:val="18"/>
        </w:rPr>
        <w:t>-01)</w:t>
      </w:r>
    </w:p>
    <w:p w14:paraId="1458CAE6" w14:textId="4B7A0E11" w:rsidR="00C14057" w:rsidRPr="003D6C41" w:rsidRDefault="00C14057" w:rsidP="00C14057">
      <w:pPr>
        <w:spacing w:line="276" w:lineRule="auto"/>
        <w:jc w:val="both"/>
        <w:rPr>
          <w:rFonts w:ascii="Times New Roman" w:hAnsi="Times New Roman"/>
          <w:sz w:val="18"/>
          <w:szCs w:val="18"/>
        </w:rPr>
      </w:pPr>
      <w:r w:rsidRPr="003D6C41">
        <w:rPr>
          <w:rFonts w:ascii="Times New Roman" w:hAnsi="Times New Roman"/>
          <w:b/>
          <w:bCs/>
          <w:sz w:val="18"/>
          <w:szCs w:val="18"/>
        </w:rPr>
        <w:t>Releváns kapcsolattartási adatok</w:t>
      </w:r>
    </w:p>
    <w:p w14:paraId="4D76F83A" w14:textId="081A3200" w:rsidR="00C14057" w:rsidRPr="00366E02" w:rsidRDefault="00C14057" w:rsidP="00C14057">
      <w:pPr>
        <w:spacing w:line="276" w:lineRule="auto"/>
        <w:jc w:val="both"/>
        <w:rPr>
          <w:rFonts w:ascii="Times New Roman" w:hAnsi="Times New Roman"/>
          <w:sz w:val="18"/>
          <w:szCs w:val="18"/>
        </w:rPr>
      </w:pPr>
      <w:r w:rsidRPr="00366E02">
        <w:rPr>
          <w:rFonts w:ascii="Times New Roman" w:hAnsi="Times New Roman"/>
          <w:b/>
          <w:bCs/>
          <w:sz w:val="18"/>
          <w:szCs w:val="18"/>
        </w:rPr>
        <w:t>E-mail cím:</w:t>
      </w:r>
      <w:r w:rsidRPr="003D6C41">
        <w:rPr>
          <w:rFonts w:ascii="Times New Roman" w:hAnsi="Times New Roman"/>
          <w:sz w:val="18"/>
          <w:szCs w:val="18"/>
        </w:rPr>
        <w:t xml:space="preserve"> </w:t>
      </w:r>
      <w:hyperlink r:id="rId7" w:history="1">
        <w:r w:rsidR="00366E02" w:rsidRPr="00BD5316">
          <w:rPr>
            <w:rStyle w:val="Hiperhivatkozs"/>
            <w:rFonts w:ascii="Times New Roman" w:hAnsi="Times New Roman"/>
            <w:sz w:val="18"/>
            <w:szCs w:val="18"/>
          </w:rPr>
          <w:t>akszkepzes@nfk.gov.hu</w:t>
        </w:r>
      </w:hyperlink>
      <w:r w:rsidR="00366E02">
        <w:rPr>
          <w:rFonts w:ascii="Times New Roman" w:hAnsi="Times New Roman"/>
          <w:sz w:val="18"/>
          <w:szCs w:val="18"/>
        </w:rPr>
        <w:t xml:space="preserve">, </w:t>
      </w:r>
      <w:hyperlink r:id="rId8" w:history="1">
        <w:r w:rsidR="00366E02" w:rsidRPr="00BD5316">
          <w:rPr>
            <w:rStyle w:val="Hiperhivatkozs"/>
            <w:rFonts w:ascii="Times New Roman" w:hAnsi="Times New Roman"/>
            <w:sz w:val="18"/>
            <w:szCs w:val="18"/>
          </w:rPr>
          <w:t>adatvedelem@nfk.gov.hu</w:t>
        </w:r>
      </w:hyperlink>
      <w:r w:rsidR="00366E02">
        <w:rPr>
          <w:rFonts w:ascii="Times New Roman" w:hAnsi="Times New Roman"/>
          <w:sz w:val="18"/>
          <w:szCs w:val="18"/>
        </w:rPr>
        <w:t xml:space="preserve"> </w:t>
      </w:r>
    </w:p>
    <w:p w14:paraId="681DB7F6" w14:textId="6272FC34" w:rsidR="00C14057" w:rsidRPr="003D6C41" w:rsidRDefault="00C14057" w:rsidP="00C14057">
      <w:pPr>
        <w:spacing w:line="276" w:lineRule="auto"/>
        <w:jc w:val="both"/>
        <w:rPr>
          <w:rFonts w:ascii="Times New Roman" w:hAnsi="Times New Roman"/>
          <w:b/>
          <w:sz w:val="18"/>
          <w:szCs w:val="18"/>
          <w:u w:val="single"/>
          <w:lang w:eastAsia="hu-HU"/>
        </w:rPr>
      </w:pPr>
      <w:r w:rsidRPr="003D6C41">
        <w:rPr>
          <w:rFonts w:ascii="Times New Roman" w:hAnsi="Times New Roman"/>
          <w:b/>
          <w:sz w:val="18"/>
          <w:szCs w:val="18"/>
          <w:u w:val="single"/>
          <w:lang w:eastAsia="hu-HU"/>
        </w:rPr>
        <w:t>2. Adatkezelés célja:</w:t>
      </w:r>
    </w:p>
    <w:p w14:paraId="572751FA" w14:textId="428D2A74" w:rsidR="00C14057" w:rsidRPr="003D6C41" w:rsidRDefault="000E4DB3" w:rsidP="00C14057">
      <w:pPr>
        <w:spacing w:line="276" w:lineRule="auto"/>
        <w:jc w:val="both"/>
        <w:rPr>
          <w:rFonts w:ascii="Times New Roman" w:hAnsi="Times New Roman"/>
          <w:sz w:val="18"/>
          <w:szCs w:val="18"/>
          <w:lang w:eastAsia="hu-HU"/>
        </w:rPr>
      </w:pPr>
      <w:r>
        <w:rPr>
          <w:rFonts w:ascii="Times New Roman" w:hAnsi="Times New Roman"/>
          <w:b/>
          <w:sz w:val="18"/>
          <w:szCs w:val="18"/>
          <w:lang w:eastAsia="hu-HU"/>
        </w:rPr>
        <w:t xml:space="preserve">Az állami </w:t>
      </w:r>
      <w:r w:rsidRPr="003D6C41">
        <w:rPr>
          <w:rFonts w:ascii="Times New Roman" w:hAnsi="Times New Roman"/>
          <w:b/>
          <w:sz w:val="18"/>
          <w:szCs w:val="18"/>
          <w:lang w:eastAsia="hu-HU"/>
        </w:rPr>
        <w:t xml:space="preserve">közbeszerzési szaktanácsadók kötelező közbeszerzési szakmai képzéséről szóló </w:t>
      </w:r>
      <w:r w:rsidRPr="00945C30">
        <w:rPr>
          <w:rFonts w:ascii="Times New Roman" w:hAnsi="Times New Roman"/>
          <w:b/>
          <w:sz w:val="18"/>
          <w:szCs w:val="18"/>
          <w:lang w:eastAsia="hu-HU"/>
        </w:rPr>
        <w:t>479/2023. (X. 31.) Korm. rendelet</w:t>
      </w:r>
      <w:r w:rsidRPr="003D6C41" w:rsidDel="000E4DB3">
        <w:rPr>
          <w:rFonts w:ascii="Times New Roman" w:hAnsi="Times New Roman"/>
          <w:sz w:val="18"/>
          <w:szCs w:val="18"/>
          <w:lang w:eastAsia="hu-HU"/>
        </w:rPr>
        <w:t xml:space="preserve"> </w:t>
      </w:r>
      <w:r w:rsidR="00C14057" w:rsidRPr="003D6C41">
        <w:rPr>
          <w:rFonts w:ascii="Times New Roman" w:hAnsi="Times New Roman"/>
          <w:sz w:val="18"/>
          <w:szCs w:val="18"/>
          <w:lang w:eastAsia="hu-HU"/>
        </w:rPr>
        <w:t>(a továbbiakban: Korm</w:t>
      </w:r>
      <w:r w:rsidR="007464F9" w:rsidRPr="003D6C41">
        <w:rPr>
          <w:rFonts w:ascii="Times New Roman" w:hAnsi="Times New Roman"/>
          <w:sz w:val="18"/>
          <w:szCs w:val="18"/>
          <w:lang w:eastAsia="hu-HU"/>
        </w:rPr>
        <w:t xml:space="preserve">. </w:t>
      </w:r>
      <w:r w:rsidR="00C14057" w:rsidRPr="003D6C41">
        <w:rPr>
          <w:rFonts w:ascii="Times New Roman" w:hAnsi="Times New Roman"/>
          <w:sz w:val="18"/>
          <w:szCs w:val="18"/>
          <w:lang w:eastAsia="hu-HU"/>
        </w:rPr>
        <w:t>rendelet) a</w:t>
      </w:r>
      <w:r>
        <w:rPr>
          <w:rFonts w:ascii="Times New Roman" w:hAnsi="Times New Roman"/>
          <w:sz w:val="18"/>
          <w:szCs w:val="18"/>
          <w:lang w:eastAsia="hu-HU"/>
        </w:rPr>
        <w:t>z állami</w:t>
      </w:r>
      <w:r w:rsidR="00516345">
        <w:rPr>
          <w:rFonts w:ascii="Times New Roman" w:hAnsi="Times New Roman"/>
          <w:sz w:val="18"/>
          <w:szCs w:val="18"/>
          <w:lang w:eastAsia="hu-HU"/>
        </w:rPr>
        <w:t xml:space="preserve"> </w:t>
      </w:r>
      <w:r w:rsidR="00C14057" w:rsidRPr="003D6C41">
        <w:rPr>
          <w:rFonts w:ascii="Times New Roman" w:hAnsi="Times New Roman"/>
          <w:sz w:val="18"/>
          <w:szCs w:val="18"/>
          <w:lang w:eastAsia="hu-HU"/>
        </w:rPr>
        <w:t>közbeszerzési szaktanácsadói tevékenység folytatásához szükséges kötelező közbeszerzési szakmai képzésekre vonatkozó rendelkezéseket tartalmaz.</w:t>
      </w:r>
    </w:p>
    <w:p w14:paraId="1A80B618" w14:textId="3CA27450" w:rsidR="00C14057" w:rsidRPr="003D6C41" w:rsidRDefault="00C14057" w:rsidP="00C14057">
      <w:pPr>
        <w:spacing w:line="276" w:lineRule="auto"/>
        <w:jc w:val="both"/>
        <w:rPr>
          <w:rFonts w:ascii="Times New Roman" w:hAnsi="Times New Roman"/>
          <w:sz w:val="18"/>
          <w:szCs w:val="18"/>
          <w:lang w:eastAsia="hu-HU"/>
        </w:rPr>
      </w:pPr>
      <w:r w:rsidRPr="003D6C41">
        <w:rPr>
          <w:rFonts w:ascii="Times New Roman" w:hAnsi="Times New Roman"/>
          <w:sz w:val="18"/>
          <w:szCs w:val="18"/>
          <w:lang w:eastAsia="hu-HU"/>
        </w:rPr>
        <w:t xml:space="preserve">A </w:t>
      </w:r>
      <w:r w:rsidR="007464F9" w:rsidRPr="003D6C41">
        <w:rPr>
          <w:rFonts w:ascii="Times New Roman" w:hAnsi="Times New Roman"/>
          <w:sz w:val="18"/>
          <w:szCs w:val="18"/>
          <w:lang w:eastAsia="hu-HU"/>
        </w:rPr>
        <w:t>Korm. r</w:t>
      </w:r>
      <w:r w:rsidRPr="003D6C41">
        <w:rPr>
          <w:rFonts w:ascii="Times New Roman" w:hAnsi="Times New Roman"/>
          <w:sz w:val="18"/>
          <w:szCs w:val="18"/>
          <w:lang w:eastAsia="hu-HU"/>
        </w:rPr>
        <w:t>endelet 2. § (1) bekezdése szerint a közbeszerzési szakmai képzéseket a képző szervezet kezdeményezésére a közbeszerzésekért felelős miniszter ismeri el. Az elismerés célja annak ellenőrzése, hogy a</w:t>
      </w:r>
      <w:r w:rsidR="000E4DB3">
        <w:rPr>
          <w:rFonts w:ascii="Times New Roman" w:hAnsi="Times New Roman"/>
          <w:sz w:val="18"/>
          <w:szCs w:val="18"/>
          <w:lang w:eastAsia="hu-HU"/>
        </w:rPr>
        <w:t>z állami</w:t>
      </w:r>
      <w:r w:rsidRPr="003D6C41">
        <w:rPr>
          <w:rFonts w:ascii="Times New Roman" w:hAnsi="Times New Roman"/>
          <w:sz w:val="18"/>
          <w:szCs w:val="18"/>
          <w:lang w:eastAsia="hu-HU"/>
        </w:rPr>
        <w:t xml:space="preserve"> közbeszerzési szaktanácsadók tevékenységük folytatása szempontjából figyelembe vehető képzések a </w:t>
      </w:r>
      <w:r w:rsidR="007464F9" w:rsidRPr="003D6C41">
        <w:rPr>
          <w:rFonts w:ascii="Times New Roman" w:hAnsi="Times New Roman"/>
          <w:sz w:val="18"/>
          <w:szCs w:val="18"/>
          <w:lang w:eastAsia="hu-HU"/>
        </w:rPr>
        <w:t>Korm. r</w:t>
      </w:r>
      <w:r w:rsidRPr="003D6C41">
        <w:rPr>
          <w:rFonts w:ascii="Times New Roman" w:hAnsi="Times New Roman"/>
          <w:sz w:val="18"/>
          <w:szCs w:val="18"/>
          <w:lang w:eastAsia="hu-HU"/>
        </w:rPr>
        <w:t>endeletben meghatározott magas szintű követelményeknek megfeleljenek.</w:t>
      </w:r>
    </w:p>
    <w:p w14:paraId="56D67B21" w14:textId="3F55088A" w:rsidR="00C14057" w:rsidRPr="003D6C41" w:rsidRDefault="00C14057" w:rsidP="00C14057">
      <w:pPr>
        <w:spacing w:line="276" w:lineRule="auto"/>
        <w:jc w:val="both"/>
        <w:rPr>
          <w:rFonts w:ascii="Times New Roman" w:hAnsi="Times New Roman"/>
          <w:sz w:val="18"/>
          <w:szCs w:val="18"/>
          <w:lang w:eastAsia="hu-HU"/>
        </w:rPr>
      </w:pPr>
      <w:r w:rsidRPr="003D6C41">
        <w:rPr>
          <w:rFonts w:ascii="Times New Roman" w:hAnsi="Times New Roman"/>
          <w:sz w:val="18"/>
          <w:szCs w:val="18"/>
          <w:lang w:eastAsia="hu-HU"/>
        </w:rPr>
        <w:t xml:space="preserve">A </w:t>
      </w:r>
      <w:r w:rsidR="007464F9" w:rsidRPr="003D6C41">
        <w:rPr>
          <w:rFonts w:ascii="Times New Roman" w:hAnsi="Times New Roman"/>
          <w:sz w:val="18"/>
          <w:szCs w:val="18"/>
          <w:lang w:eastAsia="hu-HU"/>
        </w:rPr>
        <w:t>Korm. r</w:t>
      </w:r>
      <w:r w:rsidRPr="003D6C41">
        <w:rPr>
          <w:rFonts w:ascii="Times New Roman" w:hAnsi="Times New Roman"/>
          <w:sz w:val="18"/>
          <w:szCs w:val="18"/>
          <w:lang w:eastAsia="hu-HU"/>
        </w:rPr>
        <w:t>endelet 2. § (</w:t>
      </w:r>
      <w:r w:rsidR="0033558C">
        <w:rPr>
          <w:rFonts w:ascii="Times New Roman" w:hAnsi="Times New Roman"/>
          <w:sz w:val="18"/>
          <w:szCs w:val="18"/>
          <w:lang w:eastAsia="hu-HU"/>
        </w:rPr>
        <w:t>8</w:t>
      </w:r>
      <w:r w:rsidRPr="003D6C41">
        <w:rPr>
          <w:rFonts w:ascii="Times New Roman" w:hAnsi="Times New Roman"/>
          <w:sz w:val="18"/>
          <w:szCs w:val="18"/>
          <w:lang w:eastAsia="hu-HU"/>
        </w:rPr>
        <w:t>) bekezdése</w:t>
      </w:r>
      <w:r w:rsidR="00E34DA2" w:rsidRPr="003D6C41">
        <w:rPr>
          <w:rFonts w:ascii="Times New Roman" w:hAnsi="Times New Roman"/>
          <w:sz w:val="18"/>
          <w:szCs w:val="18"/>
          <w:lang w:eastAsia="hu-HU"/>
        </w:rPr>
        <w:t xml:space="preserve"> szerint a képző szervezeteknek – többek közt – az alábbi dokumentum benyújtásával szükséges kezdeményezni az egyes képzések közbeszerzési szakmai képzésként történő elismerését a közbeszerzésekért felelős miniszternél: </w:t>
      </w:r>
      <w:r w:rsidRPr="003D6C41">
        <w:rPr>
          <w:rFonts w:ascii="Times New Roman" w:hAnsi="Times New Roman"/>
          <w:sz w:val="18"/>
          <w:szCs w:val="18"/>
          <w:lang w:eastAsia="hu-HU"/>
        </w:rPr>
        <w:t>oktatók 3. § (3) bekezdés b) pontja szerinti szakmai tapasz</w:t>
      </w:r>
      <w:r w:rsidR="00E34DA2" w:rsidRPr="003D6C41">
        <w:rPr>
          <w:rFonts w:ascii="Times New Roman" w:hAnsi="Times New Roman"/>
          <w:sz w:val="18"/>
          <w:szCs w:val="18"/>
          <w:lang w:eastAsia="hu-HU"/>
        </w:rPr>
        <w:t>talatát alátámasztó önéletrajza</w:t>
      </w:r>
      <w:r w:rsidR="00843C42">
        <w:rPr>
          <w:rFonts w:ascii="Times New Roman" w:hAnsi="Times New Roman"/>
          <w:sz w:val="18"/>
          <w:szCs w:val="18"/>
          <w:lang w:eastAsia="hu-HU"/>
        </w:rPr>
        <w:t>.</w:t>
      </w:r>
    </w:p>
    <w:p w14:paraId="7D3E749B" w14:textId="0A595386" w:rsidR="00C14057" w:rsidRPr="003D6C41" w:rsidRDefault="00C14057" w:rsidP="00C14057">
      <w:pPr>
        <w:spacing w:line="276" w:lineRule="auto"/>
        <w:jc w:val="both"/>
        <w:rPr>
          <w:rFonts w:ascii="Times New Roman" w:hAnsi="Times New Roman"/>
          <w:b/>
          <w:sz w:val="18"/>
          <w:szCs w:val="18"/>
          <w:u w:val="single"/>
        </w:rPr>
      </w:pPr>
      <w:r w:rsidRPr="003D6C41">
        <w:rPr>
          <w:rFonts w:ascii="Times New Roman" w:hAnsi="Times New Roman"/>
          <w:b/>
          <w:sz w:val="18"/>
          <w:szCs w:val="18"/>
          <w:u w:val="single"/>
        </w:rPr>
        <w:t>3. Az adatkezelés jogalapja:</w:t>
      </w:r>
    </w:p>
    <w:p w14:paraId="600C536B" w14:textId="3EABFB58" w:rsidR="00F3076F" w:rsidRPr="003D6C41" w:rsidRDefault="00C14057" w:rsidP="00C14057">
      <w:pPr>
        <w:spacing w:line="276" w:lineRule="auto"/>
        <w:jc w:val="both"/>
        <w:rPr>
          <w:rFonts w:ascii="Times New Roman" w:hAnsi="Times New Roman"/>
          <w:sz w:val="18"/>
          <w:szCs w:val="18"/>
        </w:rPr>
      </w:pPr>
      <w:r w:rsidRPr="003D6C41">
        <w:rPr>
          <w:rFonts w:ascii="Times New Roman" w:hAnsi="Times New Roman"/>
          <w:sz w:val="18"/>
          <w:szCs w:val="18"/>
        </w:rPr>
        <w:t xml:space="preserve">Az adatkezelés </w:t>
      </w:r>
      <w:r w:rsidR="00F3076F" w:rsidRPr="003D6C41">
        <w:rPr>
          <w:rFonts w:ascii="Times New Roman" w:hAnsi="Times New Roman"/>
          <w:sz w:val="18"/>
          <w:szCs w:val="18"/>
        </w:rPr>
        <w:t xml:space="preserve">jogalapját az </w:t>
      </w:r>
      <w:proofErr w:type="spellStart"/>
      <w:r w:rsidR="00F3076F" w:rsidRPr="003D6C41">
        <w:rPr>
          <w:rFonts w:ascii="Times New Roman" w:hAnsi="Times New Roman"/>
          <w:sz w:val="18"/>
          <w:szCs w:val="18"/>
        </w:rPr>
        <w:t>Infotv</w:t>
      </w:r>
      <w:proofErr w:type="spellEnd"/>
      <w:r w:rsidR="00F3076F" w:rsidRPr="003D6C41">
        <w:rPr>
          <w:rFonts w:ascii="Times New Roman" w:hAnsi="Times New Roman"/>
          <w:sz w:val="18"/>
          <w:szCs w:val="18"/>
        </w:rPr>
        <w:t xml:space="preserve">. </w:t>
      </w:r>
      <w:r w:rsidR="00F3076F" w:rsidRPr="003D6C41">
        <w:rPr>
          <w:rFonts w:ascii="Times New Roman" w:hAnsi="Times New Roman"/>
          <w:bCs/>
          <w:sz w:val="18"/>
          <w:szCs w:val="18"/>
        </w:rPr>
        <w:t xml:space="preserve">5. § </w:t>
      </w:r>
      <w:r w:rsidR="00F3076F" w:rsidRPr="003D6C41">
        <w:rPr>
          <w:rFonts w:ascii="Times New Roman" w:hAnsi="Times New Roman"/>
          <w:sz w:val="18"/>
          <w:szCs w:val="18"/>
        </w:rPr>
        <w:t xml:space="preserve">(1) bekezdés </w:t>
      </w:r>
      <w:r w:rsidR="00843C42">
        <w:rPr>
          <w:rFonts w:ascii="Times New Roman" w:hAnsi="Times New Roman"/>
          <w:sz w:val="18"/>
          <w:szCs w:val="18"/>
        </w:rPr>
        <w:t>a</w:t>
      </w:r>
      <w:r w:rsidR="00F3076F" w:rsidRPr="003D6C41">
        <w:rPr>
          <w:rFonts w:ascii="Times New Roman" w:hAnsi="Times New Roman"/>
          <w:sz w:val="18"/>
          <w:szCs w:val="18"/>
        </w:rPr>
        <w:t xml:space="preserve">) pontja, valamint </w:t>
      </w:r>
      <w:r w:rsidR="00F3076F" w:rsidRPr="003D6C41">
        <w:rPr>
          <w:rFonts w:ascii="Times New Roman" w:eastAsia="Times New Roman" w:hAnsi="Times New Roman"/>
          <w:sz w:val="18"/>
          <w:szCs w:val="18"/>
          <w:lang w:eastAsia="hu-HU"/>
        </w:rPr>
        <w:t>a közbeszerzésekről szóló 2015. évi CXLIII. törvény (továbbiakban: Kbt.) 195. §</w:t>
      </w:r>
      <w:r w:rsidR="00F3076F" w:rsidRPr="003D6C41">
        <w:rPr>
          <w:rFonts w:ascii="Times New Roman" w:hAnsi="Times New Roman"/>
          <w:sz w:val="18"/>
          <w:szCs w:val="18"/>
        </w:rPr>
        <w:t xml:space="preserve"> (2</w:t>
      </w:r>
      <w:r w:rsidR="007464F9" w:rsidRPr="003D6C41">
        <w:rPr>
          <w:rFonts w:ascii="Times New Roman" w:hAnsi="Times New Roman"/>
          <w:sz w:val="18"/>
          <w:szCs w:val="18"/>
        </w:rPr>
        <w:t>a</w:t>
      </w:r>
      <w:r w:rsidR="00F3076F" w:rsidRPr="003D6C41">
        <w:rPr>
          <w:rFonts w:ascii="Times New Roman" w:hAnsi="Times New Roman"/>
          <w:sz w:val="18"/>
          <w:szCs w:val="18"/>
        </w:rPr>
        <w:t>) bekezdés</w:t>
      </w:r>
      <w:r w:rsidR="007464F9" w:rsidRPr="003D6C41">
        <w:rPr>
          <w:rFonts w:ascii="Times New Roman" w:hAnsi="Times New Roman"/>
          <w:sz w:val="18"/>
          <w:szCs w:val="18"/>
        </w:rPr>
        <w:t>e</w:t>
      </w:r>
      <w:r w:rsidR="00F3076F" w:rsidRPr="003D6C41">
        <w:rPr>
          <w:rFonts w:ascii="Times New Roman" w:hAnsi="Times New Roman"/>
          <w:sz w:val="18"/>
          <w:szCs w:val="18"/>
        </w:rPr>
        <w:t xml:space="preserve"> adja. </w:t>
      </w:r>
    </w:p>
    <w:p w14:paraId="53E92C7A" w14:textId="33C248B8" w:rsidR="00C14057" w:rsidRPr="003D6C41" w:rsidRDefault="00F3076F" w:rsidP="00C14057">
      <w:pPr>
        <w:spacing w:line="276" w:lineRule="auto"/>
        <w:jc w:val="both"/>
        <w:rPr>
          <w:rFonts w:ascii="Times New Roman" w:hAnsi="Times New Roman"/>
          <w:sz w:val="18"/>
          <w:szCs w:val="18"/>
        </w:rPr>
      </w:pPr>
      <w:r w:rsidRPr="003D6C41">
        <w:rPr>
          <w:rFonts w:ascii="Times New Roman" w:hAnsi="Times New Roman"/>
          <w:sz w:val="18"/>
          <w:szCs w:val="18"/>
        </w:rPr>
        <w:t xml:space="preserve">Ezek alapján </w:t>
      </w:r>
      <w:r w:rsidR="0046207B">
        <w:rPr>
          <w:rFonts w:ascii="Times New Roman" w:hAnsi="Times New Roman"/>
          <w:sz w:val="18"/>
          <w:szCs w:val="18"/>
        </w:rPr>
        <w:t>a személyes adatok kezelése</w:t>
      </w:r>
      <w:r w:rsidRPr="003D6C41">
        <w:rPr>
          <w:rFonts w:ascii="Times New Roman" w:hAnsi="Times New Roman"/>
          <w:sz w:val="18"/>
          <w:szCs w:val="18"/>
        </w:rPr>
        <w:t xml:space="preserve"> </w:t>
      </w:r>
      <w:r w:rsidR="0046207B">
        <w:rPr>
          <w:rFonts w:ascii="Times New Roman" w:hAnsi="Times New Roman"/>
          <w:sz w:val="18"/>
          <w:szCs w:val="18"/>
        </w:rPr>
        <w:t>megvalósulhat</w:t>
      </w:r>
      <w:r w:rsidRPr="003D6C41">
        <w:rPr>
          <w:rFonts w:ascii="Times New Roman" w:hAnsi="Times New Roman"/>
          <w:sz w:val="18"/>
          <w:szCs w:val="18"/>
        </w:rPr>
        <w:t xml:space="preserve"> </w:t>
      </w:r>
      <w:r w:rsidR="00C14057" w:rsidRPr="003D6C41">
        <w:rPr>
          <w:rFonts w:ascii="Times New Roman" w:hAnsi="Times New Roman"/>
          <w:sz w:val="18"/>
          <w:szCs w:val="18"/>
        </w:rPr>
        <w:t xml:space="preserve">az érintett </w:t>
      </w:r>
      <w:r w:rsidR="0046207B">
        <w:rPr>
          <w:rFonts w:ascii="Times New Roman" w:hAnsi="Times New Roman"/>
          <w:sz w:val="18"/>
          <w:szCs w:val="18"/>
        </w:rPr>
        <w:t xml:space="preserve">kifejezett </w:t>
      </w:r>
      <w:r w:rsidR="00C14057" w:rsidRPr="003D6C41">
        <w:rPr>
          <w:rFonts w:ascii="Times New Roman" w:hAnsi="Times New Roman"/>
          <w:sz w:val="18"/>
          <w:szCs w:val="18"/>
        </w:rPr>
        <w:t>hozzájárulás</w:t>
      </w:r>
      <w:r w:rsidR="0046207B">
        <w:rPr>
          <w:rFonts w:ascii="Times New Roman" w:hAnsi="Times New Roman"/>
          <w:sz w:val="18"/>
          <w:szCs w:val="18"/>
        </w:rPr>
        <w:t xml:space="preserve">a nélkül is, tekintettel arra, hogy törvényi felhatalmazás alapján </w:t>
      </w:r>
      <w:r w:rsidRPr="003D6C41">
        <w:rPr>
          <w:rFonts w:ascii="Times New Roman" w:eastAsia="Times New Roman" w:hAnsi="Times New Roman"/>
          <w:sz w:val="18"/>
          <w:szCs w:val="18"/>
          <w:lang w:eastAsia="hu-HU"/>
        </w:rPr>
        <w:t>a közbeszerzésekért felelős miniszter jogosult a szakmai képzéseknek az eli</w:t>
      </w:r>
      <w:r w:rsidR="00BB7B5B" w:rsidRPr="003D6C41">
        <w:rPr>
          <w:rFonts w:ascii="Times New Roman" w:eastAsia="Times New Roman" w:hAnsi="Times New Roman"/>
          <w:sz w:val="18"/>
          <w:szCs w:val="18"/>
          <w:lang w:eastAsia="hu-HU"/>
        </w:rPr>
        <w:t>smerése céljából a képzéseken elő</w:t>
      </w:r>
      <w:r w:rsidRPr="003D6C41">
        <w:rPr>
          <w:rFonts w:ascii="Times New Roman" w:eastAsia="Times New Roman" w:hAnsi="Times New Roman"/>
          <w:sz w:val="18"/>
          <w:szCs w:val="18"/>
          <w:lang w:eastAsia="hu-HU"/>
        </w:rPr>
        <w:t>adó oktatók természetes személyazonosító adatait, elérhetőségi adatait, végzettségét, szakmai tapasztalatát érintő adatok kezelésére.</w:t>
      </w:r>
    </w:p>
    <w:p w14:paraId="335C20C8" w14:textId="49E8C56D" w:rsidR="00C14057" w:rsidRPr="003D6C41" w:rsidRDefault="00C14057" w:rsidP="00C14057">
      <w:pPr>
        <w:spacing w:line="276" w:lineRule="auto"/>
        <w:jc w:val="both"/>
        <w:rPr>
          <w:rFonts w:ascii="Times New Roman" w:eastAsia="Times New Roman" w:hAnsi="Times New Roman"/>
          <w:b/>
          <w:sz w:val="18"/>
          <w:szCs w:val="18"/>
          <w:u w:val="single"/>
          <w:lang w:eastAsia="hu-HU"/>
        </w:rPr>
      </w:pPr>
      <w:r w:rsidRPr="003D6C41">
        <w:rPr>
          <w:rFonts w:ascii="Times New Roman" w:eastAsia="Times New Roman" w:hAnsi="Times New Roman"/>
          <w:b/>
          <w:sz w:val="18"/>
          <w:szCs w:val="18"/>
          <w:u w:val="single"/>
          <w:lang w:eastAsia="hu-HU"/>
        </w:rPr>
        <w:t>4. Az Adatkezelő által kezelt személyes adatok köre:</w:t>
      </w:r>
    </w:p>
    <w:p w14:paraId="7062780A" w14:textId="41912644" w:rsidR="00C14057" w:rsidRPr="003D6C41" w:rsidRDefault="00BB7B5B" w:rsidP="00C14057">
      <w:pPr>
        <w:spacing w:line="276" w:lineRule="auto"/>
        <w:jc w:val="both"/>
        <w:rPr>
          <w:rFonts w:ascii="Times New Roman" w:hAnsi="Times New Roman"/>
          <w:sz w:val="18"/>
          <w:szCs w:val="18"/>
        </w:rPr>
      </w:pPr>
      <w:r w:rsidRPr="003D6C41">
        <w:rPr>
          <w:rFonts w:ascii="Times New Roman" w:hAnsi="Times New Roman"/>
          <w:sz w:val="18"/>
          <w:szCs w:val="18"/>
        </w:rPr>
        <w:t>A közbeszerzési szakmai képzéseknek a közbeszerzésekért felelős miniszter általi elismeréséhez a képzési kérelemmel egy</w:t>
      </w:r>
      <w:r w:rsidR="00116D9D">
        <w:rPr>
          <w:rFonts w:ascii="Times New Roman" w:hAnsi="Times New Roman"/>
          <w:sz w:val="18"/>
          <w:szCs w:val="18"/>
        </w:rPr>
        <w:t xml:space="preserve">idejűleg benyújtandó – a Korm. </w:t>
      </w:r>
      <w:r w:rsidRPr="003D6C41">
        <w:rPr>
          <w:rFonts w:ascii="Times New Roman" w:hAnsi="Times New Roman"/>
          <w:sz w:val="18"/>
          <w:szCs w:val="18"/>
        </w:rPr>
        <w:t xml:space="preserve">rendelet kiegészítő dokumentumaként szolgáló Tájékoztató II. </w:t>
      </w:r>
      <w:r w:rsidR="00C14057" w:rsidRPr="003D6C41">
        <w:rPr>
          <w:rFonts w:ascii="Times New Roman" w:hAnsi="Times New Roman"/>
          <w:sz w:val="18"/>
          <w:szCs w:val="18"/>
        </w:rPr>
        <w:t>mellékletében megjelölt személyes adatok az adatkezelés céljánál írtak szerint.</w:t>
      </w:r>
    </w:p>
    <w:p w14:paraId="0CA3FA3E" w14:textId="7ABFC9CB" w:rsidR="00C14057" w:rsidRPr="003D6C41" w:rsidRDefault="00C14057" w:rsidP="00C14057">
      <w:pPr>
        <w:spacing w:line="276" w:lineRule="auto"/>
        <w:jc w:val="both"/>
        <w:rPr>
          <w:rFonts w:ascii="Times New Roman" w:hAnsi="Times New Roman"/>
          <w:b/>
          <w:sz w:val="18"/>
          <w:szCs w:val="18"/>
          <w:u w:val="single"/>
        </w:rPr>
      </w:pPr>
      <w:r w:rsidRPr="003D6C41">
        <w:rPr>
          <w:rFonts w:ascii="Times New Roman" w:hAnsi="Times New Roman"/>
          <w:b/>
          <w:sz w:val="18"/>
          <w:szCs w:val="18"/>
          <w:u w:val="single"/>
        </w:rPr>
        <w:t>5. Az adatkezelés időtartama:</w:t>
      </w:r>
    </w:p>
    <w:p w14:paraId="09C3D180" w14:textId="7F5A1F10" w:rsidR="00C14057" w:rsidRPr="003D6C41" w:rsidRDefault="00C14057" w:rsidP="00C14057">
      <w:pPr>
        <w:spacing w:line="276" w:lineRule="auto"/>
        <w:jc w:val="both"/>
        <w:rPr>
          <w:rFonts w:ascii="Times New Roman" w:eastAsia="Times New Roman" w:hAnsi="Times New Roman"/>
          <w:sz w:val="18"/>
          <w:szCs w:val="18"/>
          <w:lang w:eastAsia="hu-HU"/>
        </w:rPr>
      </w:pPr>
      <w:r w:rsidRPr="003D6C41">
        <w:rPr>
          <w:rFonts w:ascii="Times New Roman" w:hAnsi="Times New Roman"/>
          <w:sz w:val="18"/>
          <w:szCs w:val="18"/>
        </w:rPr>
        <w:t xml:space="preserve">Az adatkezelés időtartama - az adatkezelési célokhoz kapcsolódóan, illetve figyelemmel a </w:t>
      </w:r>
      <w:r w:rsidR="000643F5" w:rsidRPr="003D6C41">
        <w:rPr>
          <w:rFonts w:ascii="Times New Roman" w:hAnsi="Times New Roman"/>
          <w:sz w:val="18"/>
          <w:szCs w:val="18"/>
        </w:rPr>
        <w:t>Korm</w:t>
      </w:r>
      <w:r w:rsidR="007464F9" w:rsidRPr="003D6C41">
        <w:rPr>
          <w:rFonts w:ascii="Times New Roman" w:hAnsi="Times New Roman"/>
          <w:sz w:val="18"/>
          <w:szCs w:val="18"/>
        </w:rPr>
        <w:t xml:space="preserve">. </w:t>
      </w:r>
      <w:r w:rsidR="000643F5" w:rsidRPr="003D6C41">
        <w:rPr>
          <w:rFonts w:ascii="Times New Roman" w:hAnsi="Times New Roman"/>
          <w:sz w:val="18"/>
          <w:szCs w:val="18"/>
        </w:rPr>
        <w:t>rendelet</w:t>
      </w:r>
      <w:r w:rsidRPr="003D6C41">
        <w:rPr>
          <w:rFonts w:ascii="Times New Roman" w:hAnsi="Times New Roman"/>
          <w:sz w:val="18"/>
          <w:szCs w:val="18"/>
        </w:rPr>
        <w:t xml:space="preserve"> 4. § (3) bekezdésére – a képzés </w:t>
      </w:r>
      <w:r w:rsidR="000643F5" w:rsidRPr="003D6C41">
        <w:rPr>
          <w:rFonts w:ascii="Times New Roman" w:hAnsi="Times New Roman"/>
          <w:sz w:val="18"/>
          <w:szCs w:val="18"/>
        </w:rPr>
        <w:t>napjától, vagy a képzés utolsó napjától számított</w:t>
      </w:r>
      <w:r w:rsidRPr="003D6C41">
        <w:rPr>
          <w:rFonts w:ascii="Times New Roman" w:hAnsi="Times New Roman"/>
          <w:sz w:val="18"/>
          <w:szCs w:val="18"/>
        </w:rPr>
        <w:t xml:space="preserve"> </w:t>
      </w:r>
      <w:r w:rsidR="000643F5" w:rsidRPr="003D6C41">
        <w:rPr>
          <w:rFonts w:ascii="Times New Roman" w:hAnsi="Times New Roman"/>
          <w:sz w:val="18"/>
          <w:szCs w:val="18"/>
        </w:rPr>
        <w:t>két</w:t>
      </w:r>
      <w:r w:rsidRPr="003D6C41">
        <w:rPr>
          <w:rFonts w:ascii="Times New Roman" w:hAnsi="Times New Roman"/>
          <w:sz w:val="18"/>
          <w:szCs w:val="18"/>
        </w:rPr>
        <w:t xml:space="preserve"> év.</w:t>
      </w:r>
    </w:p>
    <w:p w14:paraId="3848DF16" w14:textId="5F551CDF" w:rsidR="00C14057" w:rsidRPr="003D6C41" w:rsidRDefault="00C14057" w:rsidP="00C14057">
      <w:pPr>
        <w:spacing w:line="276" w:lineRule="auto"/>
        <w:jc w:val="both"/>
        <w:rPr>
          <w:rFonts w:ascii="Times New Roman" w:hAnsi="Times New Roman"/>
          <w:b/>
          <w:sz w:val="18"/>
          <w:szCs w:val="18"/>
          <w:u w:val="single"/>
        </w:rPr>
      </w:pPr>
      <w:r w:rsidRPr="003D6C41">
        <w:rPr>
          <w:rFonts w:ascii="Times New Roman" w:hAnsi="Times New Roman"/>
          <w:b/>
          <w:sz w:val="18"/>
          <w:szCs w:val="18"/>
          <w:u w:val="single"/>
        </w:rPr>
        <w:t>6. Adatfeldolgozó igénybevételéről szóló tájékoztatás:</w:t>
      </w:r>
    </w:p>
    <w:p w14:paraId="5EA322AF" w14:textId="2D5EC502" w:rsidR="00C14057" w:rsidRPr="003D6C41" w:rsidRDefault="00C14057" w:rsidP="00C14057">
      <w:pPr>
        <w:spacing w:line="276" w:lineRule="auto"/>
        <w:jc w:val="both"/>
        <w:rPr>
          <w:rFonts w:ascii="Times New Roman" w:hAnsi="Times New Roman"/>
          <w:sz w:val="18"/>
          <w:szCs w:val="18"/>
        </w:rPr>
      </w:pPr>
      <w:r w:rsidRPr="003D6C41">
        <w:rPr>
          <w:rFonts w:ascii="Times New Roman" w:hAnsi="Times New Roman"/>
          <w:sz w:val="18"/>
          <w:szCs w:val="18"/>
        </w:rPr>
        <w:t>Adatkezelő adatfeldolgozót nem vesz igénybe.</w:t>
      </w:r>
    </w:p>
    <w:p w14:paraId="33768FA8" w14:textId="6FB57D67" w:rsidR="00C14057" w:rsidRPr="003D6C41" w:rsidRDefault="00C14057" w:rsidP="00C14057">
      <w:pPr>
        <w:tabs>
          <w:tab w:val="left" w:pos="7350"/>
        </w:tabs>
        <w:spacing w:line="276" w:lineRule="auto"/>
        <w:jc w:val="both"/>
        <w:rPr>
          <w:rFonts w:ascii="Times New Roman" w:hAnsi="Times New Roman"/>
          <w:b/>
          <w:sz w:val="18"/>
          <w:szCs w:val="18"/>
          <w:u w:val="single"/>
        </w:rPr>
      </w:pPr>
      <w:r w:rsidRPr="003D6C41">
        <w:rPr>
          <w:rFonts w:ascii="Times New Roman" w:hAnsi="Times New Roman"/>
          <w:b/>
          <w:sz w:val="18"/>
          <w:szCs w:val="18"/>
          <w:u w:val="single"/>
        </w:rPr>
        <w:t>7. Az adatok megismerésére jogosult személyek köre:</w:t>
      </w:r>
    </w:p>
    <w:p w14:paraId="27FCBE66" w14:textId="243201F9" w:rsidR="00744753" w:rsidRDefault="00C14057" w:rsidP="00C14057">
      <w:pPr>
        <w:spacing w:line="276" w:lineRule="auto"/>
        <w:jc w:val="both"/>
        <w:rPr>
          <w:rFonts w:ascii="Times New Roman" w:hAnsi="Times New Roman"/>
          <w:sz w:val="18"/>
          <w:szCs w:val="18"/>
        </w:rPr>
      </w:pPr>
      <w:r w:rsidRPr="003D6C41">
        <w:rPr>
          <w:rFonts w:ascii="Times New Roman" w:hAnsi="Times New Roman"/>
          <w:sz w:val="18"/>
          <w:szCs w:val="18"/>
        </w:rPr>
        <w:t>Az érintettek által megadott személyes adatokhoz kizárólag az Adatkezelő arra kifejezetten feljogosított munkatársai férhetnek hozzá.</w:t>
      </w:r>
    </w:p>
    <w:p w14:paraId="2D8279F6" w14:textId="77777777" w:rsidR="00744753" w:rsidRPr="003D6C41" w:rsidRDefault="00744753" w:rsidP="00C14057">
      <w:pPr>
        <w:spacing w:line="276" w:lineRule="auto"/>
        <w:jc w:val="both"/>
        <w:rPr>
          <w:rFonts w:ascii="Times New Roman" w:hAnsi="Times New Roman"/>
          <w:sz w:val="18"/>
          <w:szCs w:val="18"/>
        </w:rPr>
      </w:pPr>
    </w:p>
    <w:p w14:paraId="3C60BF22" w14:textId="17078D3F" w:rsidR="00C14057" w:rsidRPr="003D6C41" w:rsidRDefault="00C14057" w:rsidP="00C14057">
      <w:pPr>
        <w:spacing w:line="276" w:lineRule="auto"/>
        <w:jc w:val="both"/>
        <w:rPr>
          <w:rFonts w:ascii="Times New Roman" w:hAnsi="Times New Roman"/>
          <w:b/>
          <w:sz w:val="18"/>
          <w:szCs w:val="18"/>
          <w:u w:val="single"/>
        </w:rPr>
      </w:pPr>
      <w:r w:rsidRPr="003D6C41">
        <w:rPr>
          <w:rFonts w:ascii="Times New Roman" w:hAnsi="Times New Roman"/>
          <w:b/>
          <w:sz w:val="18"/>
          <w:szCs w:val="18"/>
          <w:u w:val="single"/>
        </w:rPr>
        <w:lastRenderedPageBreak/>
        <w:t>8. Adatbiztonsági intézkedésekről szóló tájékoztatás:</w:t>
      </w:r>
    </w:p>
    <w:p w14:paraId="66915B55" w14:textId="3C356A0E" w:rsidR="00C14057" w:rsidRPr="003D6C41" w:rsidRDefault="00C14057" w:rsidP="00C14057">
      <w:pPr>
        <w:spacing w:line="276" w:lineRule="auto"/>
        <w:jc w:val="both"/>
        <w:rPr>
          <w:rFonts w:ascii="Times New Roman" w:hAnsi="Times New Roman"/>
          <w:sz w:val="18"/>
          <w:szCs w:val="18"/>
        </w:rPr>
      </w:pPr>
      <w:r w:rsidRPr="003D6C41">
        <w:rPr>
          <w:rFonts w:ascii="Times New Roman" w:hAnsi="Times New Roman"/>
          <w:sz w:val="18"/>
          <w:szCs w:val="18"/>
        </w:rPr>
        <w:t xml:space="preserve">Adatkezelő központi költségvetési szerv, amelynek működése szabályozott, az </w:t>
      </w:r>
      <w:proofErr w:type="spellStart"/>
      <w:r w:rsidRPr="003D6C41">
        <w:rPr>
          <w:rFonts w:ascii="Times New Roman" w:hAnsi="Times New Roman"/>
          <w:sz w:val="18"/>
          <w:szCs w:val="18"/>
        </w:rPr>
        <w:t>irattár</w:t>
      </w:r>
      <w:r w:rsidR="0082790C">
        <w:rPr>
          <w:rFonts w:ascii="Times New Roman" w:hAnsi="Times New Roman"/>
          <w:sz w:val="18"/>
          <w:szCs w:val="18"/>
        </w:rPr>
        <w:t>a</w:t>
      </w:r>
      <w:r w:rsidRPr="003D6C41">
        <w:rPr>
          <w:rFonts w:ascii="Times New Roman" w:hAnsi="Times New Roman"/>
          <w:sz w:val="18"/>
          <w:szCs w:val="18"/>
        </w:rPr>
        <w:t>zás</w:t>
      </w:r>
      <w:proofErr w:type="spellEnd"/>
      <w:r w:rsidRPr="003D6C41">
        <w:rPr>
          <w:rFonts w:ascii="Times New Roman" w:hAnsi="Times New Roman"/>
          <w:sz w:val="18"/>
          <w:szCs w:val="18"/>
        </w:rPr>
        <w:t xml:space="preserve"> rendjére és az informatikai rendszer(</w:t>
      </w:r>
      <w:proofErr w:type="spellStart"/>
      <w:r w:rsidRPr="003D6C41">
        <w:rPr>
          <w:rFonts w:ascii="Times New Roman" w:hAnsi="Times New Roman"/>
          <w:sz w:val="18"/>
          <w:szCs w:val="18"/>
        </w:rPr>
        <w:t>ek</w:t>
      </w:r>
      <w:proofErr w:type="spellEnd"/>
      <w:r w:rsidRPr="003D6C41">
        <w:rPr>
          <w:rFonts w:ascii="Times New Roman" w:hAnsi="Times New Roman"/>
          <w:sz w:val="18"/>
          <w:szCs w:val="18"/>
        </w:rPr>
        <w:t>) működésére belső szabályozásokat és kontrollokat alkalmaz.</w:t>
      </w:r>
    </w:p>
    <w:p w14:paraId="7169BFDD" w14:textId="7461BA3E" w:rsidR="00C14057" w:rsidRPr="003D6C41" w:rsidRDefault="00C14057" w:rsidP="00C14057">
      <w:pPr>
        <w:autoSpaceDE w:val="0"/>
        <w:autoSpaceDN w:val="0"/>
        <w:adjustRightInd w:val="0"/>
        <w:spacing w:line="276" w:lineRule="auto"/>
        <w:jc w:val="both"/>
        <w:rPr>
          <w:rFonts w:ascii="Times New Roman" w:hAnsi="Times New Roman"/>
          <w:sz w:val="18"/>
          <w:szCs w:val="18"/>
        </w:rPr>
      </w:pPr>
      <w:r w:rsidRPr="003D6C41">
        <w:rPr>
          <w:rFonts w:ascii="Times New Roman" w:hAnsi="Times New Roman"/>
          <w:sz w:val="18"/>
          <w:szCs w:val="18"/>
        </w:rPr>
        <w:t xml:space="preserve">Adatkezelő gondoskodott a birtokába kerülő személyes adatok biztonságáról, megtette továbbá azokat a technikai és szervezési intézkedéseket és kialakította azokat az eljárási szabályokat, amelyek az </w:t>
      </w:r>
      <w:proofErr w:type="spellStart"/>
      <w:r w:rsidRPr="003D6C41">
        <w:rPr>
          <w:rFonts w:ascii="Times New Roman" w:hAnsi="Times New Roman"/>
          <w:sz w:val="18"/>
          <w:szCs w:val="18"/>
        </w:rPr>
        <w:t>Infotv</w:t>
      </w:r>
      <w:proofErr w:type="spellEnd"/>
      <w:r w:rsidRPr="003D6C41">
        <w:rPr>
          <w:rFonts w:ascii="Times New Roman" w:hAnsi="Times New Roman"/>
          <w:sz w:val="18"/>
          <w:szCs w:val="18"/>
        </w:rPr>
        <w:t xml:space="preserve">., a </w:t>
      </w:r>
      <w:r w:rsidR="000643F5" w:rsidRPr="003D6C41">
        <w:rPr>
          <w:rFonts w:ascii="Times New Roman" w:hAnsi="Times New Roman"/>
          <w:sz w:val="18"/>
          <w:szCs w:val="18"/>
        </w:rPr>
        <w:t>Korm</w:t>
      </w:r>
      <w:r w:rsidR="007464F9" w:rsidRPr="003D6C41">
        <w:rPr>
          <w:rFonts w:ascii="Times New Roman" w:hAnsi="Times New Roman"/>
          <w:sz w:val="18"/>
          <w:szCs w:val="18"/>
        </w:rPr>
        <w:t xml:space="preserve">. </w:t>
      </w:r>
      <w:r w:rsidR="000643F5" w:rsidRPr="003D6C41">
        <w:rPr>
          <w:rFonts w:ascii="Times New Roman" w:hAnsi="Times New Roman"/>
          <w:sz w:val="18"/>
          <w:szCs w:val="18"/>
        </w:rPr>
        <w:t>r</w:t>
      </w:r>
      <w:r w:rsidRPr="003D6C41">
        <w:rPr>
          <w:rFonts w:ascii="Times New Roman" w:hAnsi="Times New Roman"/>
          <w:sz w:val="18"/>
          <w:szCs w:val="18"/>
        </w:rPr>
        <w:t>endelet, valamint az egyéb adat- és titokvédelmi szabályok érvényre juttatásához szükségesek.</w:t>
      </w:r>
    </w:p>
    <w:p w14:paraId="00F28863" w14:textId="0B7AB9F7" w:rsidR="00C14057" w:rsidRPr="003D6C41" w:rsidRDefault="00C14057" w:rsidP="00C14057">
      <w:pPr>
        <w:spacing w:line="276" w:lineRule="auto"/>
        <w:jc w:val="both"/>
        <w:rPr>
          <w:rFonts w:ascii="Times New Roman" w:hAnsi="Times New Roman"/>
          <w:sz w:val="18"/>
          <w:szCs w:val="18"/>
        </w:rPr>
      </w:pPr>
      <w:r w:rsidRPr="003D6C41">
        <w:rPr>
          <w:rFonts w:ascii="Times New Roman" w:hAnsi="Times New Roman"/>
          <w:sz w:val="18"/>
          <w:szCs w:val="18"/>
        </w:rPr>
        <w:t>Adatkezelő informatikai rendszere és hálózata egyaránt védett a számítógéppel támogatott csalás, kémkedés, szabotázs, vandalizmus, tűz és árvíz, továbbá a számítógépvírusok, a számítógépes betörések és a szolgálat megtagadásra vezető támadások ellen. Az üzemeltető a biztonságról szerverszintű és alkalmazásszintű védelmi eljárásokkal gondoskodik.</w:t>
      </w:r>
    </w:p>
    <w:p w14:paraId="7366DE42" w14:textId="581150F3" w:rsidR="00C14057" w:rsidRPr="003D6C41" w:rsidRDefault="0035028B" w:rsidP="00C14057">
      <w:pPr>
        <w:spacing w:line="276" w:lineRule="auto"/>
        <w:jc w:val="both"/>
        <w:rPr>
          <w:rFonts w:ascii="Times New Roman" w:hAnsi="Times New Roman"/>
          <w:b/>
          <w:sz w:val="18"/>
          <w:szCs w:val="18"/>
          <w:u w:val="single"/>
        </w:rPr>
      </w:pPr>
      <w:r>
        <w:rPr>
          <w:rFonts w:ascii="Times New Roman" w:hAnsi="Times New Roman"/>
          <w:b/>
          <w:sz w:val="18"/>
          <w:szCs w:val="18"/>
          <w:u w:val="single"/>
        </w:rPr>
        <w:t>9</w:t>
      </w:r>
      <w:r w:rsidR="00C14057" w:rsidRPr="003D6C41">
        <w:rPr>
          <w:rFonts w:ascii="Times New Roman" w:hAnsi="Times New Roman"/>
          <w:b/>
          <w:sz w:val="18"/>
          <w:szCs w:val="18"/>
          <w:u w:val="single"/>
        </w:rPr>
        <w:t>. Az érintettek jogai és jogérvényesítési lehetőségei:</w:t>
      </w:r>
    </w:p>
    <w:p w14:paraId="4C696ED5" w14:textId="3C9C3C79" w:rsidR="00C14057" w:rsidRPr="003D6C41" w:rsidRDefault="00C14057" w:rsidP="00C14057">
      <w:pPr>
        <w:spacing w:line="276" w:lineRule="auto"/>
        <w:jc w:val="both"/>
        <w:rPr>
          <w:rFonts w:ascii="Times New Roman" w:hAnsi="Times New Roman"/>
          <w:sz w:val="18"/>
          <w:szCs w:val="18"/>
        </w:rPr>
      </w:pPr>
      <w:r w:rsidRPr="003D6C41">
        <w:rPr>
          <w:rFonts w:ascii="Times New Roman" w:hAnsi="Times New Roman"/>
          <w:sz w:val="18"/>
          <w:szCs w:val="18"/>
        </w:rPr>
        <w:t xml:space="preserve">Az érintett a jogainak megsértése esetén az adatkezelő ellen bírósághoz fordulhat, illetve az </w:t>
      </w:r>
      <w:proofErr w:type="spellStart"/>
      <w:r w:rsidRPr="003D6C41">
        <w:rPr>
          <w:rFonts w:ascii="Times New Roman" w:hAnsi="Times New Roman"/>
          <w:sz w:val="18"/>
          <w:szCs w:val="18"/>
        </w:rPr>
        <w:t>Infotv</w:t>
      </w:r>
      <w:proofErr w:type="spellEnd"/>
      <w:r w:rsidRPr="003D6C41">
        <w:rPr>
          <w:rFonts w:ascii="Times New Roman" w:hAnsi="Times New Roman"/>
          <w:sz w:val="18"/>
          <w:szCs w:val="18"/>
        </w:rPr>
        <w:t>. 22. § szerint a Nemzeti Adatvédelmi és Információszabadság Hatóság előtt adatvédelmi hatósági eljárást, valamint vizsgálatot kezdeményezhet.</w:t>
      </w:r>
    </w:p>
    <w:p w14:paraId="03CDB321" w14:textId="50C8B883" w:rsidR="00C14057" w:rsidRPr="003D6C41" w:rsidRDefault="00C14057" w:rsidP="00C14057">
      <w:pPr>
        <w:spacing w:line="276" w:lineRule="auto"/>
        <w:jc w:val="both"/>
        <w:rPr>
          <w:rFonts w:ascii="Times New Roman" w:hAnsi="Times New Roman"/>
          <w:sz w:val="18"/>
          <w:szCs w:val="18"/>
        </w:rPr>
      </w:pPr>
    </w:p>
    <w:p w14:paraId="055DB2FD" w14:textId="13F6E0F9" w:rsidR="00C14057" w:rsidRPr="00A65AB6" w:rsidRDefault="00C14057" w:rsidP="00C14057">
      <w:pPr>
        <w:spacing w:line="276" w:lineRule="auto"/>
        <w:jc w:val="both"/>
        <w:rPr>
          <w:rFonts w:ascii="Times New Roman" w:hAnsi="Times New Roman"/>
          <w:sz w:val="18"/>
          <w:szCs w:val="18"/>
        </w:rPr>
      </w:pPr>
      <w:r w:rsidRPr="00A65AB6">
        <w:rPr>
          <w:rFonts w:ascii="Times New Roman" w:hAnsi="Times New Roman"/>
          <w:sz w:val="18"/>
          <w:szCs w:val="18"/>
        </w:rPr>
        <w:t xml:space="preserve">Jogorvoslati lehetőséggel, panasszal a </w:t>
      </w:r>
      <w:r w:rsidRPr="00A65AB6">
        <w:rPr>
          <w:rFonts w:ascii="Times New Roman" w:hAnsi="Times New Roman"/>
          <w:sz w:val="18"/>
          <w:u w:val="single"/>
        </w:rPr>
        <w:t>Nemzeti Adatvédelmi és Információszabadság Hatóságnál</w:t>
      </w:r>
      <w:r w:rsidRPr="00A65AB6">
        <w:rPr>
          <w:rFonts w:ascii="Times New Roman" w:hAnsi="Times New Roman"/>
          <w:sz w:val="18"/>
          <w:szCs w:val="18"/>
        </w:rPr>
        <w:t xml:space="preserve"> lehet élni:</w:t>
      </w:r>
    </w:p>
    <w:p w14:paraId="76A837A6" w14:textId="3192B8D4" w:rsidR="00C14057" w:rsidRPr="00A65AB6" w:rsidRDefault="00C14057" w:rsidP="00C14057">
      <w:pPr>
        <w:spacing w:line="276" w:lineRule="auto"/>
        <w:jc w:val="both"/>
        <w:rPr>
          <w:rFonts w:ascii="Times New Roman" w:hAnsi="Times New Roman"/>
          <w:sz w:val="18"/>
          <w:szCs w:val="18"/>
        </w:rPr>
      </w:pPr>
      <w:r w:rsidRPr="00A65AB6">
        <w:rPr>
          <w:rFonts w:ascii="Times New Roman" w:hAnsi="Times New Roman"/>
          <w:sz w:val="18"/>
          <w:szCs w:val="18"/>
        </w:rPr>
        <w:t xml:space="preserve">Név: Nemzeti Adatvédelmi és Információszabadság Hatóság </w:t>
      </w:r>
    </w:p>
    <w:p w14:paraId="2E6BCDCC" w14:textId="1F7D5D05" w:rsidR="00C14057" w:rsidRPr="00A65AB6" w:rsidRDefault="00C14057" w:rsidP="00A65AB6">
      <w:pPr>
        <w:spacing w:line="276" w:lineRule="auto"/>
        <w:jc w:val="both"/>
        <w:rPr>
          <w:rFonts w:ascii="Times New Roman" w:hAnsi="Times New Roman"/>
          <w:sz w:val="18"/>
          <w:szCs w:val="18"/>
        </w:rPr>
      </w:pPr>
      <w:r w:rsidRPr="00A65AB6">
        <w:rPr>
          <w:rFonts w:ascii="Times New Roman" w:hAnsi="Times New Roman"/>
          <w:sz w:val="18"/>
          <w:szCs w:val="18"/>
        </w:rPr>
        <w:t xml:space="preserve">Székhely: </w:t>
      </w:r>
      <w:r w:rsidR="00A65AB6" w:rsidRPr="00A65AB6">
        <w:rPr>
          <w:rFonts w:ascii="Times New Roman" w:hAnsi="Times New Roman"/>
          <w:sz w:val="18"/>
          <w:szCs w:val="18"/>
        </w:rPr>
        <w:t>1055 Budapest, Falk Miksa utca 9-11</w:t>
      </w:r>
    </w:p>
    <w:p w14:paraId="78C2D390" w14:textId="3C260BB5" w:rsidR="00C14057" w:rsidRPr="00A65AB6" w:rsidRDefault="00C14057" w:rsidP="00C14057">
      <w:pPr>
        <w:spacing w:line="276" w:lineRule="auto"/>
        <w:jc w:val="both"/>
        <w:rPr>
          <w:rFonts w:ascii="Times New Roman" w:hAnsi="Times New Roman"/>
          <w:sz w:val="18"/>
          <w:szCs w:val="18"/>
        </w:rPr>
      </w:pPr>
      <w:r w:rsidRPr="00A65AB6">
        <w:rPr>
          <w:rFonts w:ascii="Times New Roman" w:hAnsi="Times New Roman"/>
          <w:sz w:val="18"/>
          <w:szCs w:val="18"/>
        </w:rPr>
        <w:t xml:space="preserve">Honlap: </w:t>
      </w:r>
      <w:hyperlink r:id="rId9" w:tgtFrame="_blank" w:history="1">
        <w:r w:rsidRPr="00A65AB6">
          <w:rPr>
            <w:rFonts w:ascii="Times New Roman" w:hAnsi="Times New Roman"/>
            <w:color w:val="0000FF"/>
            <w:sz w:val="18"/>
            <w:szCs w:val="18"/>
            <w:u w:val="single"/>
          </w:rPr>
          <w:t>http://www.naih.hu</w:t>
        </w:r>
      </w:hyperlink>
    </w:p>
    <w:p w14:paraId="653B2DF3" w14:textId="6C8891CB" w:rsidR="00C14057" w:rsidRPr="00A65AB6" w:rsidRDefault="00C14057" w:rsidP="00C14057">
      <w:pPr>
        <w:spacing w:line="276" w:lineRule="auto"/>
        <w:jc w:val="both"/>
        <w:rPr>
          <w:rFonts w:ascii="Times New Roman" w:hAnsi="Times New Roman"/>
          <w:sz w:val="18"/>
          <w:szCs w:val="18"/>
        </w:rPr>
      </w:pPr>
      <w:r w:rsidRPr="00A65AB6">
        <w:rPr>
          <w:rFonts w:ascii="Times New Roman" w:hAnsi="Times New Roman"/>
          <w:sz w:val="18"/>
          <w:szCs w:val="18"/>
        </w:rPr>
        <w:t xml:space="preserve">Telefon: +36 (1) 391-1400 </w:t>
      </w:r>
    </w:p>
    <w:p w14:paraId="2A5EC009" w14:textId="23A1A527" w:rsidR="00C14057" w:rsidRPr="00A65AB6" w:rsidRDefault="00C14057" w:rsidP="00C14057">
      <w:pPr>
        <w:spacing w:line="276" w:lineRule="auto"/>
        <w:jc w:val="both"/>
        <w:rPr>
          <w:rFonts w:ascii="Times New Roman" w:hAnsi="Times New Roman"/>
          <w:sz w:val="18"/>
          <w:szCs w:val="18"/>
        </w:rPr>
      </w:pPr>
      <w:r w:rsidRPr="00A65AB6">
        <w:rPr>
          <w:rFonts w:ascii="Times New Roman" w:hAnsi="Times New Roman"/>
          <w:sz w:val="18"/>
          <w:szCs w:val="18"/>
        </w:rPr>
        <w:t xml:space="preserve">Telefax: +36 (1) 391-1410 </w:t>
      </w:r>
    </w:p>
    <w:p w14:paraId="0FF9DD4F" w14:textId="036D1A37" w:rsidR="00C14057" w:rsidRPr="00A65AB6" w:rsidRDefault="00C14057" w:rsidP="00C14057">
      <w:pPr>
        <w:spacing w:line="276" w:lineRule="auto"/>
        <w:jc w:val="both"/>
        <w:rPr>
          <w:rFonts w:ascii="Times New Roman" w:hAnsi="Times New Roman"/>
          <w:sz w:val="18"/>
          <w:szCs w:val="18"/>
        </w:rPr>
      </w:pPr>
      <w:r w:rsidRPr="00A65AB6">
        <w:rPr>
          <w:rFonts w:ascii="Times New Roman" w:hAnsi="Times New Roman"/>
          <w:sz w:val="18"/>
          <w:szCs w:val="18"/>
        </w:rPr>
        <w:t xml:space="preserve">E-mail: </w:t>
      </w:r>
      <w:hyperlink r:id="rId10" w:tgtFrame="_blank" w:history="1">
        <w:r w:rsidRPr="00A65AB6">
          <w:rPr>
            <w:rFonts w:ascii="Times New Roman" w:hAnsi="Times New Roman"/>
            <w:color w:val="0000FF"/>
            <w:sz w:val="18"/>
            <w:szCs w:val="18"/>
            <w:u w:val="single"/>
          </w:rPr>
          <w:t>ugyfelszolgalat@naih.hu</w:t>
        </w:r>
      </w:hyperlink>
    </w:p>
    <w:p w14:paraId="7FABD079" w14:textId="0B936FF9" w:rsidR="00C14057" w:rsidRPr="00A65AB6" w:rsidRDefault="00C14057" w:rsidP="00C14057">
      <w:pPr>
        <w:spacing w:line="276" w:lineRule="auto"/>
        <w:jc w:val="both"/>
        <w:rPr>
          <w:rFonts w:ascii="Times New Roman" w:hAnsi="Times New Roman"/>
          <w:sz w:val="18"/>
          <w:szCs w:val="18"/>
        </w:rPr>
      </w:pPr>
    </w:p>
    <w:p w14:paraId="7D69BBAC" w14:textId="2A35187B" w:rsidR="00C14057" w:rsidRPr="00A65AB6" w:rsidRDefault="00C14057" w:rsidP="00C14057">
      <w:pPr>
        <w:spacing w:line="276" w:lineRule="auto"/>
        <w:jc w:val="both"/>
        <w:rPr>
          <w:rFonts w:ascii="Times New Roman" w:hAnsi="Times New Roman"/>
          <w:sz w:val="18"/>
          <w:szCs w:val="18"/>
        </w:rPr>
      </w:pPr>
      <w:r w:rsidRPr="00A65AB6">
        <w:rPr>
          <w:rFonts w:ascii="Times New Roman" w:hAnsi="Times New Roman"/>
          <w:sz w:val="18"/>
          <w:szCs w:val="18"/>
        </w:rPr>
        <w:t xml:space="preserve">Az Adatkezelő fenntartja a jogot, hogy a jelen adatvédelmi nyilatkozatát megváltoztassa. </w:t>
      </w:r>
    </w:p>
    <w:p w14:paraId="5C51B024" w14:textId="5B1499B2" w:rsidR="00C14057" w:rsidRPr="00522208" w:rsidRDefault="00C14057" w:rsidP="00C14057">
      <w:pPr>
        <w:spacing w:line="276" w:lineRule="auto"/>
        <w:jc w:val="both"/>
        <w:rPr>
          <w:rFonts w:ascii="Times New Roman" w:hAnsi="Times New Roman"/>
          <w:sz w:val="18"/>
          <w:szCs w:val="18"/>
        </w:rPr>
      </w:pPr>
      <w:r w:rsidRPr="00A65AB6">
        <w:rPr>
          <w:rFonts w:ascii="Times New Roman" w:hAnsi="Times New Roman"/>
          <w:sz w:val="18"/>
          <w:szCs w:val="18"/>
        </w:rPr>
        <w:t>Az adatkezelés megváltozása nem jelentheti a személyes adatok céltól eltérő kezelését. Az erre vonatkozó tájékoztatást az Adatkezelő 15 nappal előre közzéteszi.</w:t>
      </w:r>
    </w:p>
    <w:p w14:paraId="73FE82EC" w14:textId="77777777" w:rsidR="00827959" w:rsidRPr="00522208" w:rsidRDefault="00827959" w:rsidP="00A17140">
      <w:pPr>
        <w:jc w:val="both"/>
        <w:rPr>
          <w:rFonts w:ascii="Times New Roman" w:hAnsi="Times New Roman"/>
          <w:sz w:val="23"/>
          <w:szCs w:val="23"/>
        </w:rPr>
      </w:pPr>
    </w:p>
    <w:sectPr w:rsidR="00827959" w:rsidRPr="00522208" w:rsidSect="00B74B0D">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80D01" w14:textId="77777777" w:rsidR="0092538F" w:rsidRDefault="0092538F" w:rsidP="00A81E03">
      <w:r>
        <w:separator/>
      </w:r>
    </w:p>
  </w:endnote>
  <w:endnote w:type="continuationSeparator" w:id="0">
    <w:p w14:paraId="3F2D3D47" w14:textId="77777777" w:rsidR="0092538F" w:rsidRDefault="0092538F" w:rsidP="00A81E03">
      <w:r>
        <w:continuationSeparator/>
      </w:r>
    </w:p>
  </w:endnote>
  <w:endnote w:type="continuationNotice" w:id="1">
    <w:p w14:paraId="7076614B" w14:textId="77777777" w:rsidR="0092538F" w:rsidRDefault="00925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176280"/>
      <w:docPartObj>
        <w:docPartGallery w:val="Page Numbers (Bottom of Page)"/>
        <w:docPartUnique/>
      </w:docPartObj>
    </w:sdtPr>
    <w:sdtContent>
      <w:p w14:paraId="6C437DE8" w14:textId="5BB59FBC" w:rsidR="00AD604E" w:rsidRDefault="00AD604E">
        <w:pPr>
          <w:pStyle w:val="llb"/>
          <w:jc w:val="right"/>
        </w:pPr>
        <w:r>
          <w:fldChar w:fldCharType="begin"/>
        </w:r>
        <w:r>
          <w:instrText>PAGE   \* MERGEFORMAT</w:instrText>
        </w:r>
        <w:r>
          <w:fldChar w:fldCharType="separate"/>
        </w:r>
        <w:r w:rsidR="00D86890">
          <w:rPr>
            <w:noProof/>
          </w:rPr>
          <w:t>3</w:t>
        </w:r>
        <w:r>
          <w:fldChar w:fldCharType="end"/>
        </w:r>
      </w:p>
    </w:sdtContent>
  </w:sdt>
  <w:p w14:paraId="744228AF" w14:textId="77777777" w:rsidR="00A81E03" w:rsidRDefault="00A81E0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0EBFA" w14:textId="77777777" w:rsidR="0092538F" w:rsidRDefault="0092538F" w:rsidP="00A81E03">
      <w:r>
        <w:separator/>
      </w:r>
    </w:p>
  </w:footnote>
  <w:footnote w:type="continuationSeparator" w:id="0">
    <w:p w14:paraId="5DFA9D2A" w14:textId="77777777" w:rsidR="0092538F" w:rsidRDefault="0092538F" w:rsidP="00A81E03">
      <w:r>
        <w:continuationSeparator/>
      </w:r>
    </w:p>
  </w:footnote>
  <w:footnote w:type="continuationNotice" w:id="1">
    <w:p w14:paraId="3EE5DC14" w14:textId="77777777" w:rsidR="0092538F" w:rsidRDefault="0092538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009"/>
    <w:rsid w:val="00002B10"/>
    <w:rsid w:val="00023210"/>
    <w:rsid w:val="00053D20"/>
    <w:rsid w:val="000643F5"/>
    <w:rsid w:val="000815D3"/>
    <w:rsid w:val="000956BE"/>
    <w:rsid w:val="000C4F34"/>
    <w:rsid w:val="000E2EBA"/>
    <w:rsid w:val="000E4DB3"/>
    <w:rsid w:val="0010487A"/>
    <w:rsid w:val="00116D9D"/>
    <w:rsid w:val="0018094E"/>
    <w:rsid w:val="00194CFB"/>
    <w:rsid w:val="00197BD3"/>
    <w:rsid w:val="001B2AA5"/>
    <w:rsid w:val="001B5E7C"/>
    <w:rsid w:val="001C4222"/>
    <w:rsid w:val="001D08FD"/>
    <w:rsid w:val="0020166E"/>
    <w:rsid w:val="002126DF"/>
    <w:rsid w:val="002155C8"/>
    <w:rsid w:val="0022353C"/>
    <w:rsid w:val="0023730D"/>
    <w:rsid w:val="00275E2A"/>
    <w:rsid w:val="0029154A"/>
    <w:rsid w:val="002A7A4C"/>
    <w:rsid w:val="002B3297"/>
    <w:rsid w:val="002C4E41"/>
    <w:rsid w:val="002E0CA7"/>
    <w:rsid w:val="00314A4A"/>
    <w:rsid w:val="0033558C"/>
    <w:rsid w:val="0035028B"/>
    <w:rsid w:val="00364C5F"/>
    <w:rsid w:val="00366E02"/>
    <w:rsid w:val="003754DE"/>
    <w:rsid w:val="003A40DF"/>
    <w:rsid w:val="003A67D5"/>
    <w:rsid w:val="003A799B"/>
    <w:rsid w:val="003D529F"/>
    <w:rsid w:val="003D6C41"/>
    <w:rsid w:val="003F02FF"/>
    <w:rsid w:val="00412DB5"/>
    <w:rsid w:val="004318D5"/>
    <w:rsid w:val="0046207B"/>
    <w:rsid w:val="004975DB"/>
    <w:rsid w:val="005106D7"/>
    <w:rsid w:val="00516345"/>
    <w:rsid w:val="00522208"/>
    <w:rsid w:val="00541100"/>
    <w:rsid w:val="00571AA7"/>
    <w:rsid w:val="00585DF2"/>
    <w:rsid w:val="0059372A"/>
    <w:rsid w:val="005F2D3C"/>
    <w:rsid w:val="006149AD"/>
    <w:rsid w:val="00635600"/>
    <w:rsid w:val="006A65A8"/>
    <w:rsid w:val="006D7665"/>
    <w:rsid w:val="006E4A6E"/>
    <w:rsid w:val="006E76DC"/>
    <w:rsid w:val="00723977"/>
    <w:rsid w:val="00726AFD"/>
    <w:rsid w:val="00742715"/>
    <w:rsid w:val="00744753"/>
    <w:rsid w:val="007464F9"/>
    <w:rsid w:val="00762299"/>
    <w:rsid w:val="00766784"/>
    <w:rsid w:val="00770470"/>
    <w:rsid w:val="0078431A"/>
    <w:rsid w:val="007A3771"/>
    <w:rsid w:val="007A76D5"/>
    <w:rsid w:val="007D78E4"/>
    <w:rsid w:val="008042E4"/>
    <w:rsid w:val="008068F6"/>
    <w:rsid w:val="0082790C"/>
    <w:rsid w:val="00827959"/>
    <w:rsid w:val="00832F11"/>
    <w:rsid w:val="00843C42"/>
    <w:rsid w:val="00860D8F"/>
    <w:rsid w:val="008631C9"/>
    <w:rsid w:val="008876D8"/>
    <w:rsid w:val="008B4C04"/>
    <w:rsid w:val="008B668E"/>
    <w:rsid w:val="0090182A"/>
    <w:rsid w:val="00906D31"/>
    <w:rsid w:val="0092163C"/>
    <w:rsid w:val="0092538F"/>
    <w:rsid w:val="00925FCC"/>
    <w:rsid w:val="009303DF"/>
    <w:rsid w:val="0093067D"/>
    <w:rsid w:val="00940535"/>
    <w:rsid w:val="00945C30"/>
    <w:rsid w:val="00974280"/>
    <w:rsid w:val="00974F78"/>
    <w:rsid w:val="00981D8A"/>
    <w:rsid w:val="009F730F"/>
    <w:rsid w:val="00A17140"/>
    <w:rsid w:val="00A277CF"/>
    <w:rsid w:val="00A33AA7"/>
    <w:rsid w:val="00A46645"/>
    <w:rsid w:val="00A65AB6"/>
    <w:rsid w:val="00A75009"/>
    <w:rsid w:val="00A81E03"/>
    <w:rsid w:val="00A91A23"/>
    <w:rsid w:val="00AC09EA"/>
    <w:rsid w:val="00AD604E"/>
    <w:rsid w:val="00AE07DE"/>
    <w:rsid w:val="00AF4518"/>
    <w:rsid w:val="00B0158F"/>
    <w:rsid w:val="00B31F82"/>
    <w:rsid w:val="00B424D1"/>
    <w:rsid w:val="00B42D25"/>
    <w:rsid w:val="00B74B0D"/>
    <w:rsid w:val="00BB7B5B"/>
    <w:rsid w:val="00BE5452"/>
    <w:rsid w:val="00BF402E"/>
    <w:rsid w:val="00C14057"/>
    <w:rsid w:val="00C60359"/>
    <w:rsid w:val="00C83029"/>
    <w:rsid w:val="00CA35BE"/>
    <w:rsid w:val="00CB03B4"/>
    <w:rsid w:val="00CC4184"/>
    <w:rsid w:val="00CF7983"/>
    <w:rsid w:val="00D20FF6"/>
    <w:rsid w:val="00D23FD9"/>
    <w:rsid w:val="00D53E39"/>
    <w:rsid w:val="00D56933"/>
    <w:rsid w:val="00D61603"/>
    <w:rsid w:val="00D80B23"/>
    <w:rsid w:val="00D86890"/>
    <w:rsid w:val="00E05E8F"/>
    <w:rsid w:val="00E34DA2"/>
    <w:rsid w:val="00E63108"/>
    <w:rsid w:val="00E81D77"/>
    <w:rsid w:val="00E84A71"/>
    <w:rsid w:val="00E90E6F"/>
    <w:rsid w:val="00EC2617"/>
    <w:rsid w:val="00EC43AC"/>
    <w:rsid w:val="00EC468D"/>
    <w:rsid w:val="00ED09E2"/>
    <w:rsid w:val="00F03F08"/>
    <w:rsid w:val="00F1763D"/>
    <w:rsid w:val="00F3076F"/>
    <w:rsid w:val="00F51DAD"/>
    <w:rsid w:val="00F6341C"/>
    <w:rsid w:val="00F82509"/>
    <w:rsid w:val="00F917B2"/>
    <w:rsid w:val="00FB25F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0DDF8"/>
  <w15:docId w15:val="{D9C5BA17-4946-4F9A-9F69-4D40A2AF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81E03"/>
    <w:pPr>
      <w:spacing w:after="0" w:line="240"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A81E03"/>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nhideWhenUsed/>
    <w:rsid w:val="00A81E03"/>
    <w:pPr>
      <w:tabs>
        <w:tab w:val="center" w:pos="4536"/>
        <w:tab w:val="right" w:pos="9072"/>
      </w:tabs>
    </w:pPr>
  </w:style>
  <w:style w:type="character" w:customStyle="1" w:styleId="lfejChar">
    <w:name w:val="Élőfej Char"/>
    <w:basedOn w:val="Bekezdsalapbettpusa"/>
    <w:link w:val="lfej"/>
    <w:rsid w:val="00A81E03"/>
    <w:rPr>
      <w:rFonts w:ascii="Calibri" w:eastAsia="Calibri" w:hAnsi="Calibri" w:cs="Times New Roman"/>
    </w:rPr>
  </w:style>
  <w:style w:type="paragraph" w:styleId="llb">
    <w:name w:val="footer"/>
    <w:basedOn w:val="Norml"/>
    <w:link w:val="llbChar"/>
    <w:uiPriority w:val="99"/>
    <w:unhideWhenUsed/>
    <w:rsid w:val="00A81E03"/>
    <w:pPr>
      <w:tabs>
        <w:tab w:val="center" w:pos="4536"/>
        <w:tab w:val="right" w:pos="9072"/>
      </w:tabs>
    </w:pPr>
  </w:style>
  <w:style w:type="character" w:customStyle="1" w:styleId="llbChar">
    <w:name w:val="Élőláb Char"/>
    <w:basedOn w:val="Bekezdsalapbettpusa"/>
    <w:link w:val="llb"/>
    <w:uiPriority w:val="99"/>
    <w:rsid w:val="00A81E03"/>
    <w:rPr>
      <w:rFonts w:ascii="Calibri" w:eastAsia="Calibri" w:hAnsi="Calibri" w:cs="Times New Roman"/>
    </w:rPr>
  </w:style>
  <w:style w:type="paragraph" w:styleId="Buborkszveg">
    <w:name w:val="Balloon Text"/>
    <w:basedOn w:val="Norml"/>
    <w:link w:val="BuborkszvegChar"/>
    <w:uiPriority w:val="99"/>
    <w:semiHidden/>
    <w:unhideWhenUsed/>
    <w:rsid w:val="00A81E03"/>
    <w:rPr>
      <w:rFonts w:ascii="Tahoma" w:hAnsi="Tahoma" w:cs="Tahoma"/>
      <w:sz w:val="16"/>
      <w:szCs w:val="16"/>
    </w:rPr>
  </w:style>
  <w:style w:type="character" w:customStyle="1" w:styleId="BuborkszvegChar">
    <w:name w:val="Buborékszöveg Char"/>
    <w:basedOn w:val="Bekezdsalapbettpusa"/>
    <w:link w:val="Buborkszveg"/>
    <w:uiPriority w:val="99"/>
    <w:semiHidden/>
    <w:rsid w:val="00A81E03"/>
    <w:rPr>
      <w:rFonts w:ascii="Tahoma" w:eastAsia="Calibri" w:hAnsi="Tahoma" w:cs="Tahoma"/>
      <w:sz w:val="16"/>
      <w:szCs w:val="16"/>
    </w:rPr>
  </w:style>
  <w:style w:type="character" w:styleId="Jegyzethivatkozs">
    <w:name w:val="annotation reference"/>
    <w:basedOn w:val="Bekezdsalapbettpusa"/>
    <w:uiPriority w:val="99"/>
    <w:semiHidden/>
    <w:unhideWhenUsed/>
    <w:rsid w:val="00C14057"/>
    <w:rPr>
      <w:sz w:val="16"/>
      <w:szCs w:val="16"/>
    </w:rPr>
  </w:style>
  <w:style w:type="paragraph" w:styleId="Jegyzetszveg">
    <w:name w:val="annotation text"/>
    <w:basedOn w:val="Norml"/>
    <w:link w:val="JegyzetszvegChar"/>
    <w:uiPriority w:val="99"/>
    <w:semiHidden/>
    <w:unhideWhenUsed/>
    <w:rsid w:val="00C14057"/>
    <w:rPr>
      <w:sz w:val="20"/>
      <w:szCs w:val="20"/>
    </w:rPr>
  </w:style>
  <w:style w:type="character" w:customStyle="1" w:styleId="JegyzetszvegChar">
    <w:name w:val="Jegyzetszöveg Char"/>
    <w:basedOn w:val="Bekezdsalapbettpusa"/>
    <w:link w:val="Jegyzetszveg"/>
    <w:uiPriority w:val="99"/>
    <w:semiHidden/>
    <w:rsid w:val="00C14057"/>
    <w:rPr>
      <w:rFonts w:ascii="Calibri" w:eastAsia="Calibri"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C60359"/>
    <w:rPr>
      <w:b/>
      <w:bCs/>
    </w:rPr>
  </w:style>
  <w:style w:type="character" w:customStyle="1" w:styleId="MegjegyzstrgyaChar">
    <w:name w:val="Megjegyzés tárgya Char"/>
    <w:basedOn w:val="JegyzetszvegChar"/>
    <w:link w:val="Megjegyzstrgya"/>
    <w:uiPriority w:val="99"/>
    <w:semiHidden/>
    <w:rsid w:val="00C60359"/>
    <w:rPr>
      <w:rFonts w:ascii="Calibri" w:eastAsia="Calibri" w:hAnsi="Calibri" w:cs="Times New Roman"/>
      <w:b/>
      <w:bCs/>
      <w:sz w:val="20"/>
      <w:szCs w:val="20"/>
    </w:rPr>
  </w:style>
  <w:style w:type="paragraph" w:styleId="Vltozat">
    <w:name w:val="Revision"/>
    <w:hidden/>
    <w:uiPriority w:val="99"/>
    <w:semiHidden/>
    <w:rsid w:val="00827959"/>
    <w:pPr>
      <w:spacing w:after="0" w:line="240" w:lineRule="auto"/>
    </w:pPr>
    <w:rPr>
      <w:rFonts w:ascii="Calibri" w:eastAsia="Calibri" w:hAnsi="Calibri" w:cs="Times New Roman"/>
    </w:rPr>
  </w:style>
  <w:style w:type="character" w:styleId="Hiperhivatkozs">
    <w:name w:val="Hyperlink"/>
    <w:basedOn w:val="Bekezdsalapbettpusa"/>
    <w:uiPriority w:val="99"/>
    <w:unhideWhenUsed/>
    <w:rsid w:val="00366E02"/>
    <w:rPr>
      <w:color w:val="0000FF" w:themeColor="hyperlink"/>
      <w:u w:val="single"/>
    </w:rPr>
  </w:style>
  <w:style w:type="character" w:styleId="Feloldatlanmegemlts">
    <w:name w:val="Unresolved Mention"/>
    <w:basedOn w:val="Bekezdsalapbettpusa"/>
    <w:uiPriority w:val="99"/>
    <w:semiHidden/>
    <w:unhideWhenUsed/>
    <w:rsid w:val="00366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tvedelem@nfk.gov.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szkepzes@nfk.gov.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dijnet.hu/ekonto/control/ugyfelszolgalat@naih.hu" TargetMode="External"/><Relationship Id="rId4" Type="http://schemas.openxmlformats.org/officeDocument/2006/relationships/webSettings" Target="webSettings.xml"/><Relationship Id="rId9" Type="http://schemas.openxmlformats.org/officeDocument/2006/relationships/hyperlink" Target="http://www.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196A1-EBDA-415C-AD81-B89496B17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6562</Characters>
  <Application>Microsoft Office Word</Application>
  <DocSecurity>0</DocSecurity>
  <Lines>54</Lines>
  <Paragraphs>14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Barabás Réka</dc:creator>
  <cp:lastModifiedBy>Hoschke Péter dr.</cp:lastModifiedBy>
  <cp:revision>2</cp:revision>
  <dcterms:created xsi:type="dcterms:W3CDTF">2026-01-28T13:08:00Z</dcterms:created>
  <dcterms:modified xsi:type="dcterms:W3CDTF">2026-01-28T13:08:00Z</dcterms:modified>
</cp:coreProperties>
</file>