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B6D09F" w14:textId="77777777" w:rsidR="002C112E" w:rsidRPr="00D40EBF" w:rsidRDefault="005A27FD" w:rsidP="00D40EBF">
      <w:pPr>
        <w:pStyle w:val="Cmsor1"/>
        <w:pBdr>
          <w:top w:val="single" w:sz="4" w:space="1" w:color="auto"/>
          <w:left w:val="single" w:sz="4" w:space="4" w:color="auto"/>
          <w:bottom w:val="single" w:sz="4" w:space="1" w:color="auto"/>
          <w:right w:val="single" w:sz="4" w:space="4" w:color="auto"/>
        </w:pBdr>
        <w:shd w:val="clear" w:color="auto" w:fill="DBE5F1" w:themeFill="accent1" w:themeFillTint="33"/>
        <w:spacing w:before="0" w:after="120" w:line="23" w:lineRule="atLeast"/>
        <w:jc w:val="center"/>
        <w:rPr>
          <w:rFonts w:ascii="Times New Roman" w:hAnsi="Times New Roman" w:cs="Times New Roman"/>
          <w:color w:val="000000" w:themeColor="text1"/>
        </w:rPr>
      </w:pPr>
      <w:bookmarkStart w:id="0" w:name="_Toc65577817"/>
      <w:bookmarkStart w:id="1" w:name="_GoBack"/>
      <w:bookmarkEnd w:id="1"/>
      <w:r w:rsidRPr="00D40EBF">
        <w:rPr>
          <w:rFonts w:ascii="Times New Roman" w:hAnsi="Times New Roman" w:cs="Times New Roman"/>
          <w:color w:val="000000" w:themeColor="text1"/>
        </w:rPr>
        <w:t>ADATKEZELÉSI TÁJÉKOZTATÓ</w:t>
      </w:r>
      <w:bookmarkEnd w:id="0"/>
    </w:p>
    <w:p w14:paraId="74337E44" w14:textId="01E185E3" w:rsidR="00B57505" w:rsidRPr="005C5C75" w:rsidRDefault="00F65670" w:rsidP="005C5C75">
      <w:pPr>
        <w:tabs>
          <w:tab w:val="left" w:pos="168"/>
          <w:tab w:val="left" w:pos="284"/>
        </w:tabs>
        <w:spacing w:before="0" w:after="0" w:line="23" w:lineRule="atLeast"/>
        <w:jc w:val="center"/>
        <w:rPr>
          <w:rFonts w:ascii="Times New Roman" w:hAnsi="Times New Roman" w:cs="Times New Roman"/>
          <w:b/>
        </w:rPr>
      </w:pPr>
      <w:r w:rsidRPr="005C5C75">
        <w:rPr>
          <w:rFonts w:ascii="Times New Roman" w:hAnsi="Times New Roman" w:cs="Times New Roman"/>
          <w:b/>
        </w:rPr>
        <w:t>a „Gyermekek és diákok hangja” projektnaphoz kapcsolódó jó gyakorlatok beküldéséről és közzétételéről.</w:t>
      </w:r>
    </w:p>
    <w:p w14:paraId="4380BFCC" w14:textId="77777777" w:rsidR="00F65670" w:rsidRPr="005C5C75" w:rsidRDefault="00F65670" w:rsidP="005C5C75">
      <w:pPr>
        <w:tabs>
          <w:tab w:val="left" w:pos="168"/>
          <w:tab w:val="left" w:pos="284"/>
        </w:tabs>
        <w:spacing w:before="0" w:after="0" w:line="23" w:lineRule="atLeast"/>
        <w:jc w:val="center"/>
        <w:rPr>
          <w:rFonts w:ascii="Times New Roman" w:hAnsi="Times New Roman" w:cs="Times New Roman"/>
          <w:b/>
        </w:rPr>
      </w:pPr>
    </w:p>
    <w:p w14:paraId="5EA7E74D" w14:textId="785B5580" w:rsidR="002C112E" w:rsidRPr="005C5C75" w:rsidRDefault="001332C8" w:rsidP="00D40EBF">
      <w:pPr>
        <w:pStyle w:val="Cmsor2"/>
        <w:keepLines/>
        <w:numPr>
          <w:ilvl w:val="0"/>
          <w:numId w:val="4"/>
        </w:numPr>
        <w:shd w:val="clear" w:color="auto" w:fill="B8CCE4" w:themeFill="accent1" w:themeFillTint="66"/>
        <w:tabs>
          <w:tab w:val="left" w:pos="284"/>
        </w:tabs>
        <w:spacing w:before="120" w:after="240" w:line="23" w:lineRule="atLeast"/>
        <w:ind w:left="567" w:hanging="567"/>
        <w:jc w:val="center"/>
        <w:rPr>
          <w:rFonts w:ascii="Times New Roman" w:eastAsia="Arial" w:hAnsi="Times New Roman" w:cs="Times New Roman"/>
          <w:i/>
          <w:iCs/>
          <w:lang w:val="hu-HU" w:eastAsia="hu-HU"/>
        </w:rPr>
      </w:pPr>
      <w:r w:rsidRPr="005C5C75">
        <w:rPr>
          <w:rFonts w:ascii="Times New Roman" w:eastAsia="Arial" w:hAnsi="Times New Roman" w:cs="Times New Roman"/>
          <w:lang w:val="hu-HU" w:eastAsia="hu-HU"/>
        </w:rPr>
        <w:t>a személyes adatok kezelője</w:t>
      </w:r>
    </w:p>
    <w:p w14:paraId="5C93C311" w14:textId="3570F3F1" w:rsidR="00CA5324" w:rsidRPr="005C5C75" w:rsidRDefault="00B57505" w:rsidP="005C5C75">
      <w:pPr>
        <w:spacing w:before="0" w:after="0" w:line="23" w:lineRule="atLeast"/>
        <w:jc w:val="both"/>
        <w:rPr>
          <w:rFonts w:ascii="Times New Roman" w:eastAsia="Arial" w:hAnsi="Times New Roman" w:cs="Times New Roman"/>
          <w:lang w:val="hu-HU"/>
        </w:rPr>
      </w:pPr>
      <w:r w:rsidRPr="005C5C75">
        <w:rPr>
          <w:rFonts w:ascii="Times New Roman" w:eastAsia="Arial" w:hAnsi="Times New Roman" w:cs="Times New Roman"/>
          <w:lang w:val="hu-HU"/>
        </w:rPr>
        <w:t>Az Oktatási és Gyermekügyi</w:t>
      </w:r>
      <w:r w:rsidR="008C075B" w:rsidRPr="005C5C75">
        <w:rPr>
          <w:rFonts w:ascii="Times New Roman" w:eastAsia="Arial" w:hAnsi="Times New Roman" w:cs="Times New Roman"/>
          <w:lang w:val="hu-HU"/>
        </w:rPr>
        <w:t xml:space="preserve"> Minisztérium (a továbbiakban: A</w:t>
      </w:r>
      <w:r w:rsidRPr="005C5C75">
        <w:rPr>
          <w:rFonts w:ascii="Times New Roman" w:eastAsia="Arial" w:hAnsi="Times New Roman" w:cs="Times New Roman"/>
          <w:lang w:val="hu-HU"/>
        </w:rPr>
        <w:t xml:space="preserve">datkezelő) a személyes adatok kezelését a természetes személyeknek a személyes adatok kezelése tekintetében történő védelméről és az ilyen adatok szabad áramlásáról, valamint a 95/46/EK irányelv hatályon kívül helyezéséről szóló (EU) 2016/679 európai parlamenti és tanácsi rendelet (a továbbiakban: GDPR) rendelkezéseinek megfelelően, jogszerűen, tisztességesen és átlátható módon végzi. Ennek megfelelően az alábbiakban tájékoztatja az érintetteket a jelen adatkezeléssel kapcsolatos tudnivalókról. </w:t>
      </w:r>
    </w:p>
    <w:p w14:paraId="75668C91" w14:textId="1D5F749C" w:rsidR="00B57505" w:rsidRPr="005C5C75" w:rsidRDefault="005A27FD" w:rsidP="00F57894">
      <w:pPr>
        <w:tabs>
          <w:tab w:val="left" w:pos="4253"/>
        </w:tabs>
        <w:spacing w:before="0" w:after="0" w:line="24" w:lineRule="atLeast"/>
        <w:jc w:val="both"/>
        <w:rPr>
          <w:rFonts w:ascii="Times New Roman" w:eastAsia="Arial" w:hAnsi="Times New Roman" w:cs="Times New Roman"/>
        </w:rPr>
      </w:pPr>
      <w:r w:rsidRPr="005C5C75">
        <w:rPr>
          <w:rFonts w:ascii="Times New Roman" w:eastAsia="Arial" w:hAnsi="Times New Roman" w:cs="Times New Roman"/>
          <w:b/>
          <w:lang w:val="hu-HU"/>
        </w:rPr>
        <w:t>Adatkezelő</w:t>
      </w:r>
      <w:r w:rsidR="00B57505" w:rsidRPr="005C5C75">
        <w:rPr>
          <w:rFonts w:ascii="Times New Roman" w:eastAsia="Arial" w:hAnsi="Times New Roman" w:cs="Times New Roman"/>
          <w:b/>
          <w:lang w:val="hu-HU"/>
        </w:rPr>
        <w:t xml:space="preserve"> megnevezése</w:t>
      </w:r>
      <w:r w:rsidRPr="005C5C75">
        <w:rPr>
          <w:rFonts w:ascii="Times New Roman" w:eastAsia="Arial" w:hAnsi="Times New Roman" w:cs="Times New Roman"/>
          <w:b/>
          <w:lang w:val="hu-HU"/>
        </w:rPr>
        <w:t>:</w:t>
      </w:r>
      <w:r w:rsidRPr="005C5C75">
        <w:rPr>
          <w:rFonts w:ascii="Times New Roman" w:eastAsia="Arial" w:hAnsi="Times New Roman" w:cs="Times New Roman"/>
          <w:lang w:val="hu-HU"/>
        </w:rPr>
        <w:t xml:space="preserve"> </w:t>
      </w:r>
      <w:r w:rsidR="00B57505" w:rsidRPr="005C5C75">
        <w:rPr>
          <w:rFonts w:ascii="Times New Roman" w:eastAsia="Arial" w:hAnsi="Times New Roman" w:cs="Times New Roman"/>
          <w:lang w:val="hu-HU"/>
        </w:rPr>
        <w:t>Oktatási és Gyermekügyi Minisztérium</w:t>
      </w:r>
    </w:p>
    <w:p w14:paraId="5C5C2889" w14:textId="4C774188" w:rsidR="002C112E" w:rsidRPr="005C5C75" w:rsidRDefault="00B57505" w:rsidP="00F57894">
      <w:pPr>
        <w:tabs>
          <w:tab w:val="left" w:pos="4253"/>
        </w:tabs>
        <w:spacing w:before="0" w:after="0" w:line="24" w:lineRule="atLeast"/>
        <w:jc w:val="both"/>
        <w:rPr>
          <w:rFonts w:ascii="Times New Roman" w:eastAsia="Arial" w:hAnsi="Times New Roman" w:cs="Times New Roman"/>
          <w:lang w:val="hu-HU"/>
        </w:rPr>
      </w:pPr>
      <w:r w:rsidRPr="005C5C75">
        <w:rPr>
          <w:rFonts w:ascii="Times New Roman" w:eastAsia="Arial" w:hAnsi="Times New Roman" w:cs="Times New Roman"/>
          <w:b/>
        </w:rPr>
        <w:t>PIR azonosító:</w:t>
      </w:r>
      <w:r w:rsidRPr="005C5C75">
        <w:rPr>
          <w:rFonts w:ascii="Times New Roman" w:eastAsia="Arial" w:hAnsi="Times New Roman" w:cs="Times New Roman"/>
        </w:rPr>
        <w:t xml:space="preserve"> </w:t>
      </w:r>
      <w:r w:rsidRPr="005C5C75">
        <w:rPr>
          <w:rFonts w:ascii="Times New Roman" w:eastAsia="Calibri" w:hAnsi="Times New Roman" w:cs="Times New Roman"/>
          <w:lang w:eastAsia="hu-HU"/>
        </w:rPr>
        <w:t>855459</w:t>
      </w:r>
      <w:r w:rsidR="005A27FD" w:rsidRPr="005C5C75">
        <w:rPr>
          <w:rFonts w:ascii="Times New Roman" w:hAnsi="Times New Roman" w:cs="Times New Roman"/>
          <w:lang w:val="hu-HU"/>
        </w:rPr>
        <w:tab/>
      </w:r>
    </w:p>
    <w:p w14:paraId="568C09FA" w14:textId="509C1510" w:rsidR="002C112E" w:rsidRPr="005C5C75" w:rsidRDefault="00AD30F9" w:rsidP="00F57894">
      <w:pPr>
        <w:tabs>
          <w:tab w:val="left" w:pos="284"/>
          <w:tab w:val="left" w:pos="4253"/>
        </w:tabs>
        <w:spacing w:before="0" w:after="0" w:line="24" w:lineRule="atLeast"/>
        <w:jc w:val="both"/>
        <w:rPr>
          <w:rFonts w:ascii="Times New Roman" w:hAnsi="Times New Roman" w:cs="Times New Roman"/>
          <w:lang w:val="hu-HU"/>
        </w:rPr>
      </w:pPr>
      <w:r w:rsidRPr="005C5C75">
        <w:rPr>
          <w:rFonts w:ascii="Times New Roman" w:hAnsi="Times New Roman" w:cs="Times New Roman"/>
          <w:b/>
          <w:lang w:val="hu-HU"/>
        </w:rPr>
        <w:t>Székhely</w:t>
      </w:r>
      <w:r w:rsidR="005A27FD" w:rsidRPr="005C5C75">
        <w:rPr>
          <w:rFonts w:ascii="Times New Roman" w:hAnsi="Times New Roman" w:cs="Times New Roman"/>
          <w:b/>
          <w:lang w:val="hu-HU"/>
        </w:rPr>
        <w:t>:</w:t>
      </w:r>
      <w:r w:rsidR="005A27FD" w:rsidRPr="005C5C75">
        <w:rPr>
          <w:rFonts w:ascii="Times New Roman" w:hAnsi="Times New Roman" w:cs="Times New Roman"/>
          <w:lang w:val="hu-HU"/>
        </w:rPr>
        <w:t xml:space="preserve"> </w:t>
      </w:r>
      <w:r w:rsidR="00B57505" w:rsidRPr="005C5C75">
        <w:rPr>
          <w:rFonts w:ascii="Times New Roman" w:hAnsi="Times New Roman" w:cs="Times New Roman"/>
          <w:lang w:val="hu-HU"/>
        </w:rPr>
        <w:t>1055 Budapest, Szalay utca 10-14.</w:t>
      </w:r>
      <w:r w:rsidR="005A27FD" w:rsidRPr="005C5C75">
        <w:rPr>
          <w:rFonts w:ascii="Times New Roman" w:hAnsi="Times New Roman" w:cs="Times New Roman"/>
          <w:lang w:val="hu-HU"/>
        </w:rPr>
        <w:tab/>
      </w:r>
    </w:p>
    <w:p w14:paraId="55679F79" w14:textId="5B9C1AEF" w:rsidR="008B4578" w:rsidRPr="005C5C75" w:rsidRDefault="005A27FD" w:rsidP="00F57894">
      <w:pPr>
        <w:tabs>
          <w:tab w:val="left" w:pos="4253"/>
        </w:tabs>
        <w:spacing w:before="0" w:after="0" w:line="24" w:lineRule="atLeast"/>
        <w:jc w:val="both"/>
        <w:rPr>
          <w:rFonts w:ascii="Times New Roman" w:hAnsi="Times New Roman" w:cs="Times New Roman"/>
          <w:lang w:val="hu-HU"/>
        </w:rPr>
      </w:pPr>
      <w:r w:rsidRPr="005C5C75">
        <w:rPr>
          <w:rFonts w:ascii="Times New Roman" w:hAnsi="Times New Roman" w:cs="Times New Roman"/>
          <w:b/>
          <w:lang w:val="hu-HU"/>
        </w:rPr>
        <w:t>Postacím:</w:t>
      </w:r>
      <w:r w:rsidRPr="005C5C75">
        <w:rPr>
          <w:rFonts w:ascii="Times New Roman" w:hAnsi="Times New Roman" w:cs="Times New Roman"/>
          <w:lang w:val="hu-HU"/>
        </w:rPr>
        <w:t xml:space="preserve"> </w:t>
      </w:r>
      <w:r w:rsidR="00B57505" w:rsidRPr="005C5C75">
        <w:rPr>
          <w:rFonts w:ascii="Times New Roman" w:hAnsi="Times New Roman" w:cs="Times New Roman"/>
        </w:rPr>
        <w:t>1055 Budapest, Szalay utca 10-14.</w:t>
      </w:r>
      <w:r w:rsidRPr="005C5C75">
        <w:rPr>
          <w:rFonts w:ascii="Times New Roman" w:hAnsi="Times New Roman" w:cs="Times New Roman"/>
          <w:lang w:val="hu-HU"/>
        </w:rPr>
        <w:tab/>
      </w:r>
    </w:p>
    <w:p w14:paraId="035DD521" w14:textId="79CDBADE" w:rsidR="002C112E" w:rsidRPr="005C5C75" w:rsidRDefault="000F2A22" w:rsidP="00F57894">
      <w:pPr>
        <w:tabs>
          <w:tab w:val="left" w:pos="4253"/>
        </w:tabs>
        <w:spacing w:before="0" w:after="0" w:line="24" w:lineRule="atLeast"/>
        <w:jc w:val="both"/>
        <w:rPr>
          <w:rFonts w:ascii="Times New Roman" w:hAnsi="Times New Roman" w:cs="Times New Roman"/>
        </w:rPr>
      </w:pPr>
      <w:r w:rsidRPr="005C5C75">
        <w:rPr>
          <w:rFonts w:ascii="Times New Roman" w:hAnsi="Times New Roman" w:cs="Times New Roman"/>
          <w:b/>
          <w:lang w:val="hu-HU"/>
        </w:rPr>
        <w:t>Honlap</w:t>
      </w:r>
      <w:r w:rsidR="005A27FD" w:rsidRPr="005C5C75">
        <w:rPr>
          <w:rFonts w:ascii="Times New Roman" w:hAnsi="Times New Roman" w:cs="Times New Roman"/>
          <w:b/>
          <w:lang w:val="hu-HU"/>
        </w:rPr>
        <w:t xml:space="preserve"> címe:</w:t>
      </w:r>
      <w:r w:rsidR="00495489" w:rsidRPr="005C5C75">
        <w:rPr>
          <w:rFonts w:ascii="Times New Roman" w:hAnsi="Times New Roman" w:cs="Times New Roman"/>
          <w:lang w:val="hu-HU"/>
        </w:rPr>
        <w:t xml:space="preserve"> </w:t>
      </w:r>
      <w:hyperlink r:id="rId11" w:history="1">
        <w:r w:rsidR="00B57505" w:rsidRPr="005C5C75">
          <w:rPr>
            <w:rFonts w:ascii="Times New Roman" w:hAnsi="Times New Roman" w:cs="Times New Roman"/>
            <w:color w:val="0000FF"/>
            <w:u w:val="single"/>
          </w:rPr>
          <w:t>Oktatási és Gyermekügyi Minisztérium | Magyarország Kormánya</w:t>
        </w:r>
      </w:hyperlink>
      <w:r w:rsidR="005A27FD" w:rsidRPr="005C5C75">
        <w:rPr>
          <w:rFonts w:ascii="Times New Roman" w:hAnsi="Times New Roman" w:cs="Times New Roman"/>
          <w:lang w:val="hu-HU"/>
        </w:rPr>
        <w:tab/>
        <w:t xml:space="preserve"> </w:t>
      </w:r>
    </w:p>
    <w:p w14:paraId="64773A76" w14:textId="42166B5F" w:rsidR="002C112E" w:rsidRPr="005C5C75" w:rsidRDefault="005A27FD" w:rsidP="00F57894">
      <w:pPr>
        <w:tabs>
          <w:tab w:val="left" w:pos="4253"/>
        </w:tabs>
        <w:spacing w:before="0" w:after="0" w:line="24" w:lineRule="atLeast"/>
        <w:jc w:val="both"/>
        <w:rPr>
          <w:rFonts w:ascii="Times New Roman" w:hAnsi="Times New Roman" w:cs="Times New Roman"/>
        </w:rPr>
      </w:pPr>
      <w:r w:rsidRPr="005C5C75">
        <w:rPr>
          <w:rFonts w:ascii="Times New Roman" w:hAnsi="Times New Roman" w:cs="Times New Roman"/>
          <w:b/>
          <w:lang w:val="hu-HU"/>
        </w:rPr>
        <w:t>E-mail cím:</w:t>
      </w:r>
      <w:r w:rsidRPr="005C5C75">
        <w:rPr>
          <w:rFonts w:ascii="Times New Roman" w:hAnsi="Times New Roman" w:cs="Times New Roman"/>
          <w:lang w:val="hu-HU"/>
        </w:rPr>
        <w:t xml:space="preserve"> </w:t>
      </w:r>
      <w:hyperlink r:id="rId12" w:history="1">
        <w:r w:rsidR="00B57505" w:rsidRPr="005C5C75">
          <w:rPr>
            <w:rStyle w:val="Hiperhivatkozs"/>
            <w:rFonts w:ascii="Times New Roman" w:hAnsi="Times New Roman" w:cs="Times New Roman"/>
          </w:rPr>
          <w:t>tarsadalmiparbeszed@ogym.gov.hu</w:t>
        </w:r>
      </w:hyperlink>
    </w:p>
    <w:p w14:paraId="2E5BDB35" w14:textId="6FE7E36B" w:rsidR="002C112E" w:rsidRPr="005C5C75" w:rsidRDefault="00AD30F9" w:rsidP="00F57894">
      <w:pPr>
        <w:spacing w:before="0" w:after="0" w:line="24" w:lineRule="atLeast"/>
        <w:ind w:firstLineChars="100" w:firstLine="200"/>
        <w:rPr>
          <w:rFonts w:ascii="Times New Roman" w:hAnsi="Times New Roman" w:cs="Times New Roman"/>
          <w:lang w:val="hu-HU"/>
        </w:rPr>
      </w:pPr>
      <w:r w:rsidRPr="005C5C75">
        <w:rPr>
          <w:rFonts w:ascii="Times New Roman" w:hAnsi="Times New Roman" w:cs="Times New Roman"/>
          <w:lang w:val="hu-HU"/>
        </w:rPr>
        <w:t xml:space="preserve"> </w:t>
      </w:r>
      <w:r w:rsidR="00495489" w:rsidRPr="005C5C75">
        <w:rPr>
          <w:rFonts w:ascii="Times New Roman" w:hAnsi="Times New Roman" w:cs="Times New Roman"/>
          <w:b/>
          <w:lang w:val="hu-HU"/>
        </w:rPr>
        <w:t>Adatvédelmi tisztviselő:</w:t>
      </w:r>
      <w:r w:rsidR="00495489" w:rsidRPr="005C5C75">
        <w:rPr>
          <w:rFonts w:ascii="Times New Roman" w:hAnsi="Times New Roman" w:cs="Times New Roman"/>
          <w:lang w:val="hu-HU"/>
        </w:rPr>
        <w:t xml:space="preserve"> dr. </w:t>
      </w:r>
      <w:r w:rsidR="00AC24B7" w:rsidRPr="005C5C75">
        <w:rPr>
          <w:rFonts w:ascii="Times New Roman" w:hAnsi="Times New Roman" w:cs="Times New Roman"/>
          <w:lang w:val="hu-HU"/>
        </w:rPr>
        <w:t>Bedő Anett</w:t>
      </w:r>
      <w:r w:rsidR="005A27FD" w:rsidRPr="005C5C75">
        <w:rPr>
          <w:rFonts w:ascii="Times New Roman" w:hAnsi="Times New Roman" w:cs="Times New Roman"/>
          <w:lang w:val="hu-HU"/>
        </w:rPr>
        <w:t xml:space="preserve">                   </w:t>
      </w:r>
    </w:p>
    <w:p w14:paraId="6B0031D4" w14:textId="691F3E9F" w:rsidR="00AC24B7" w:rsidRPr="005C5C75" w:rsidRDefault="00AD30F9" w:rsidP="00F57894">
      <w:pPr>
        <w:tabs>
          <w:tab w:val="left" w:pos="4253"/>
        </w:tabs>
        <w:spacing w:before="0" w:after="0" w:line="24" w:lineRule="atLeast"/>
        <w:jc w:val="both"/>
        <w:rPr>
          <w:rFonts w:ascii="Times New Roman" w:hAnsi="Times New Roman" w:cs="Times New Roman"/>
          <w:lang w:val="hu-HU"/>
        </w:rPr>
      </w:pPr>
      <w:r w:rsidRPr="005C5C75">
        <w:rPr>
          <w:rFonts w:ascii="Times New Roman" w:hAnsi="Times New Roman" w:cs="Times New Roman"/>
          <w:b/>
          <w:lang w:val="hu-HU"/>
        </w:rPr>
        <w:t>Elérhetőség</w:t>
      </w:r>
      <w:r w:rsidR="005A27FD" w:rsidRPr="005C5C75">
        <w:rPr>
          <w:rFonts w:ascii="Times New Roman" w:hAnsi="Times New Roman" w:cs="Times New Roman"/>
          <w:b/>
          <w:lang w:val="hu-HU"/>
        </w:rPr>
        <w:t>:</w:t>
      </w:r>
      <w:r w:rsidR="00AC24B7" w:rsidRPr="005C5C75">
        <w:rPr>
          <w:rFonts w:ascii="Times New Roman" w:hAnsi="Times New Roman" w:cs="Times New Roman"/>
          <w:b/>
          <w:lang w:val="hu-HU"/>
        </w:rPr>
        <w:t xml:space="preserve"> </w:t>
      </w:r>
      <w:r w:rsidRPr="005C5C75">
        <w:rPr>
          <w:rFonts w:ascii="Times New Roman" w:hAnsi="Times New Roman" w:cs="Times New Roman"/>
          <w:b/>
          <w:lang w:val="hu-HU"/>
        </w:rPr>
        <w:t>e-mail cím:</w:t>
      </w:r>
      <w:r w:rsidR="00AC24B7" w:rsidRPr="005C5C75">
        <w:rPr>
          <w:rFonts w:ascii="Times New Roman" w:hAnsi="Times New Roman" w:cs="Times New Roman"/>
          <w:lang w:val="hu-HU"/>
        </w:rPr>
        <w:t xml:space="preserve"> </w:t>
      </w:r>
      <w:hyperlink r:id="rId13" w:history="1">
        <w:r w:rsidR="00AC24B7" w:rsidRPr="005C5C75">
          <w:rPr>
            <w:rStyle w:val="Hiperhivatkozs"/>
            <w:rFonts w:ascii="Times New Roman" w:hAnsi="Times New Roman" w:cs="Times New Roman"/>
            <w:lang w:val="hu-HU"/>
          </w:rPr>
          <w:t>anett.bedo@kim.gov.hu</w:t>
        </w:r>
      </w:hyperlink>
      <w:r w:rsidR="005A27FD" w:rsidRPr="005C5C75">
        <w:rPr>
          <w:rFonts w:ascii="Times New Roman" w:hAnsi="Times New Roman" w:cs="Times New Roman"/>
          <w:lang w:val="hu-HU"/>
        </w:rPr>
        <w:tab/>
      </w:r>
    </w:p>
    <w:p w14:paraId="34F70EC6" w14:textId="7E266E4E" w:rsidR="00D40EBF" w:rsidRPr="002E601F" w:rsidRDefault="00AC24B7" w:rsidP="00F57894">
      <w:pPr>
        <w:tabs>
          <w:tab w:val="left" w:pos="4253"/>
        </w:tabs>
        <w:spacing w:before="0" w:after="120" w:line="24" w:lineRule="atLeast"/>
        <w:jc w:val="both"/>
        <w:rPr>
          <w:rFonts w:ascii="Times New Roman" w:eastAsia="Calibri" w:hAnsi="Times New Roman" w:cs="Times New Roman"/>
          <w:lang w:eastAsia="hu-HU"/>
        </w:rPr>
      </w:pPr>
      <w:r w:rsidRPr="005C5C75">
        <w:rPr>
          <w:rFonts w:ascii="Times New Roman" w:hAnsi="Times New Roman" w:cs="Times New Roman"/>
          <w:lang w:val="hu-HU"/>
        </w:rPr>
        <w:t xml:space="preserve">                     </w:t>
      </w:r>
      <w:r w:rsidR="00F17D1A" w:rsidRPr="005C5C75">
        <w:rPr>
          <w:rFonts w:ascii="Times New Roman" w:hAnsi="Times New Roman" w:cs="Times New Roman"/>
          <w:lang w:val="hu-HU"/>
        </w:rPr>
        <w:t xml:space="preserve"> </w:t>
      </w:r>
      <w:r w:rsidR="00AD30F9" w:rsidRPr="005C5C75">
        <w:rPr>
          <w:rFonts w:ascii="Times New Roman" w:hAnsi="Times New Roman" w:cs="Times New Roman"/>
          <w:b/>
          <w:lang w:val="hu-HU"/>
        </w:rPr>
        <w:t>telefonszám</w:t>
      </w:r>
      <w:r w:rsidRPr="005C5C75">
        <w:rPr>
          <w:rFonts w:ascii="Times New Roman" w:hAnsi="Times New Roman" w:cs="Times New Roman"/>
          <w:b/>
          <w:lang w:val="hu-HU"/>
        </w:rPr>
        <w:t>:</w:t>
      </w:r>
      <w:r w:rsidRPr="005C5C75">
        <w:rPr>
          <w:rFonts w:ascii="Times New Roman" w:hAnsi="Times New Roman" w:cs="Times New Roman"/>
          <w:lang w:val="hu-HU"/>
        </w:rPr>
        <w:t xml:space="preserve"> </w:t>
      </w:r>
      <w:r w:rsidRPr="005C5C75">
        <w:rPr>
          <w:rFonts w:ascii="Times New Roman" w:eastAsia="Calibri" w:hAnsi="Times New Roman" w:cs="Times New Roman"/>
          <w:lang w:eastAsia="hu-HU"/>
        </w:rPr>
        <w:t>+36 1 896 6460</w:t>
      </w:r>
    </w:p>
    <w:p w14:paraId="00C1133B" w14:textId="77777777" w:rsidR="002C112E" w:rsidRPr="005C5C75" w:rsidRDefault="005A27FD" w:rsidP="00F57894">
      <w:pPr>
        <w:pStyle w:val="Cmsor2"/>
        <w:keepLines/>
        <w:numPr>
          <w:ilvl w:val="0"/>
          <w:numId w:val="4"/>
        </w:numPr>
        <w:shd w:val="clear" w:color="auto" w:fill="B8CCE4" w:themeFill="accent1" w:themeFillTint="66"/>
        <w:tabs>
          <w:tab w:val="left" w:pos="284"/>
        </w:tabs>
        <w:spacing w:before="240" w:after="240" w:line="23" w:lineRule="atLeast"/>
        <w:ind w:left="567" w:hanging="567"/>
        <w:jc w:val="center"/>
        <w:rPr>
          <w:rFonts w:ascii="Times New Roman" w:eastAsia="Arial" w:hAnsi="Times New Roman" w:cs="Times New Roman"/>
          <w:i/>
          <w:iCs/>
          <w:lang w:val="hu-HU" w:eastAsia="hu-HU"/>
        </w:rPr>
      </w:pPr>
      <w:r w:rsidRPr="005C5C75">
        <w:rPr>
          <w:rFonts w:ascii="Times New Roman" w:eastAsia="Arial" w:hAnsi="Times New Roman" w:cs="Times New Roman"/>
          <w:lang w:val="hu-HU" w:eastAsia="hu-HU"/>
        </w:rPr>
        <w:t>A jelen adatkezelési tájékoztató alapjául szolgáló jogszabályok</w:t>
      </w:r>
    </w:p>
    <w:p w14:paraId="0A0B627A" w14:textId="77777777" w:rsidR="002C112E" w:rsidRPr="005C5C75" w:rsidRDefault="005A27FD" w:rsidP="007D4ECC">
      <w:pPr>
        <w:tabs>
          <w:tab w:val="left" w:pos="284"/>
        </w:tabs>
        <w:spacing w:before="0" w:after="0" w:line="23" w:lineRule="atLeast"/>
        <w:jc w:val="both"/>
        <w:rPr>
          <w:rFonts w:ascii="Times New Roman" w:hAnsi="Times New Roman" w:cs="Times New Roman"/>
          <w:lang w:val="hu-HU"/>
        </w:rPr>
      </w:pPr>
      <w:r w:rsidRPr="005C5C75">
        <w:rPr>
          <w:rFonts w:ascii="Times New Roman" w:hAnsi="Times New Roman" w:cs="Times New Roman"/>
          <w:lang w:val="hu-HU"/>
        </w:rPr>
        <w:t>A jelen tájékoztató szerinti adatkezelésekre vonatkozó főbb jogszabályok és a jelen tájékoztatóban alkalmazott rövidítéseik:</w:t>
      </w:r>
    </w:p>
    <w:p w14:paraId="71CDA3F5" w14:textId="77777777" w:rsidR="002C112E" w:rsidRPr="005C5C75" w:rsidRDefault="00D96484" w:rsidP="007D4ECC">
      <w:pPr>
        <w:pStyle w:val="Listaszerbekezds"/>
        <w:numPr>
          <w:ilvl w:val="0"/>
          <w:numId w:val="5"/>
        </w:numPr>
        <w:autoSpaceDE w:val="0"/>
        <w:autoSpaceDN w:val="0"/>
        <w:adjustRightInd w:val="0"/>
        <w:spacing w:before="0" w:after="0" w:line="23" w:lineRule="atLeast"/>
        <w:ind w:left="641" w:hanging="357"/>
        <w:contextualSpacing w:val="0"/>
        <w:jc w:val="both"/>
        <w:rPr>
          <w:rFonts w:ascii="Times New Roman" w:hAnsi="Times New Roman" w:cs="Times New Roman"/>
          <w:lang w:val="hu-HU"/>
        </w:rPr>
      </w:pPr>
      <w:r w:rsidRPr="005C5C75">
        <w:rPr>
          <w:rFonts w:ascii="Times New Roman" w:hAnsi="Times New Roman" w:cs="Times New Roman"/>
          <w:lang w:val="hu-HU"/>
        </w:rPr>
        <w:t xml:space="preserve">a természetes személyeknek a személyes adatok kezelése tekintetében történő védelméről és az ilyen adatok szabad áramlásáról, valamint a 95/46/EK irányelv hatályon kívül helyezéséről szóló, 2016. április 27-i (EU) 2016/679 európai parlamenti és tanácsi rendelet (általános adatvédelmi rendelet) </w:t>
      </w:r>
      <w:r w:rsidR="005A27FD" w:rsidRPr="005C5C75">
        <w:rPr>
          <w:rFonts w:ascii="Times New Roman" w:hAnsi="Times New Roman" w:cs="Times New Roman"/>
          <w:lang w:val="hu-HU"/>
        </w:rPr>
        <w:t>(</w:t>
      </w:r>
      <w:r w:rsidR="00181E6F" w:rsidRPr="005C5C75">
        <w:rPr>
          <w:rFonts w:ascii="Times New Roman" w:hAnsi="Times New Roman" w:cs="Times New Roman"/>
          <w:lang w:val="hu-HU"/>
        </w:rPr>
        <w:t xml:space="preserve">a továbbiakban: </w:t>
      </w:r>
      <w:r w:rsidRPr="005C5C75">
        <w:rPr>
          <w:rFonts w:ascii="Times New Roman" w:hAnsi="Times New Roman" w:cs="Times New Roman"/>
          <w:lang w:val="hu-HU"/>
        </w:rPr>
        <w:t>á</w:t>
      </w:r>
      <w:r w:rsidR="005A27FD" w:rsidRPr="005C5C75">
        <w:rPr>
          <w:rFonts w:ascii="Times New Roman" w:hAnsi="Times New Roman" w:cs="Times New Roman"/>
          <w:lang w:val="hu-HU"/>
        </w:rPr>
        <w:t xml:space="preserve">ltalános </w:t>
      </w:r>
      <w:r w:rsidRPr="005C5C75">
        <w:rPr>
          <w:rFonts w:ascii="Times New Roman" w:hAnsi="Times New Roman" w:cs="Times New Roman"/>
          <w:lang w:val="hu-HU"/>
        </w:rPr>
        <w:t>a</w:t>
      </w:r>
      <w:r w:rsidR="005A27FD" w:rsidRPr="005C5C75">
        <w:rPr>
          <w:rFonts w:ascii="Times New Roman" w:hAnsi="Times New Roman" w:cs="Times New Roman"/>
          <w:lang w:val="hu-HU"/>
        </w:rPr>
        <w:t xml:space="preserve">datvédelmi </w:t>
      </w:r>
      <w:r w:rsidRPr="005C5C75">
        <w:rPr>
          <w:rFonts w:ascii="Times New Roman" w:hAnsi="Times New Roman" w:cs="Times New Roman"/>
          <w:lang w:val="hu-HU"/>
        </w:rPr>
        <w:t>r</w:t>
      </w:r>
      <w:r w:rsidR="005A27FD" w:rsidRPr="005C5C75">
        <w:rPr>
          <w:rFonts w:ascii="Times New Roman" w:hAnsi="Times New Roman" w:cs="Times New Roman"/>
          <w:lang w:val="hu-HU"/>
        </w:rPr>
        <w:t xml:space="preserve">endelet vagy GDPR) </w:t>
      </w:r>
    </w:p>
    <w:p w14:paraId="7917D7D6" w14:textId="2CB3FF56" w:rsidR="002C112E" w:rsidRPr="005C5C75" w:rsidRDefault="005A27FD" w:rsidP="007D4ECC">
      <w:pPr>
        <w:pStyle w:val="Listaszerbekezds"/>
        <w:numPr>
          <w:ilvl w:val="0"/>
          <w:numId w:val="5"/>
        </w:numPr>
        <w:autoSpaceDE w:val="0"/>
        <w:autoSpaceDN w:val="0"/>
        <w:adjustRightInd w:val="0"/>
        <w:spacing w:before="0" w:after="0" w:line="23" w:lineRule="atLeast"/>
        <w:ind w:left="641" w:hanging="357"/>
        <w:jc w:val="both"/>
        <w:rPr>
          <w:rFonts w:ascii="Times New Roman" w:hAnsi="Times New Roman" w:cs="Times New Roman"/>
          <w:lang w:val="hu-HU"/>
        </w:rPr>
      </w:pPr>
      <w:r w:rsidRPr="005C5C75">
        <w:rPr>
          <w:rFonts w:ascii="Times New Roman" w:hAnsi="Times New Roman" w:cs="Times New Roman"/>
          <w:lang w:val="hu-HU"/>
        </w:rPr>
        <w:t>az információs önrendelkezési jogról és az információszabadságról szóló 2011. évi CXII. törvény (</w:t>
      </w:r>
      <w:r w:rsidR="00181E6F" w:rsidRPr="005C5C75">
        <w:rPr>
          <w:rFonts w:ascii="Times New Roman" w:hAnsi="Times New Roman" w:cs="Times New Roman"/>
          <w:lang w:val="hu-HU"/>
        </w:rPr>
        <w:t xml:space="preserve">a továbbiakban: </w:t>
      </w:r>
      <w:r w:rsidRPr="005C5C75">
        <w:rPr>
          <w:rFonts w:ascii="Times New Roman" w:hAnsi="Times New Roman" w:cs="Times New Roman"/>
          <w:lang w:val="hu-HU"/>
        </w:rPr>
        <w:t>Infotv.)</w:t>
      </w:r>
    </w:p>
    <w:p w14:paraId="6A34119E" w14:textId="7B6D4D0A" w:rsidR="00D640AC" w:rsidRPr="005C5C75" w:rsidRDefault="00D640AC" w:rsidP="007D4ECC">
      <w:pPr>
        <w:pStyle w:val="Listaszerbekezds"/>
        <w:numPr>
          <w:ilvl w:val="0"/>
          <w:numId w:val="5"/>
        </w:numPr>
        <w:autoSpaceDE w:val="0"/>
        <w:autoSpaceDN w:val="0"/>
        <w:adjustRightInd w:val="0"/>
        <w:spacing w:before="0" w:after="0" w:line="23" w:lineRule="atLeast"/>
        <w:ind w:left="641" w:hanging="357"/>
        <w:jc w:val="both"/>
        <w:rPr>
          <w:rFonts w:ascii="Times New Roman" w:hAnsi="Times New Roman" w:cs="Times New Roman"/>
          <w:lang w:val="hu-HU"/>
        </w:rPr>
      </w:pPr>
      <w:r w:rsidRPr="005C5C75">
        <w:rPr>
          <w:rFonts w:ascii="Times New Roman" w:hAnsi="Times New Roman" w:cs="Times New Roman"/>
          <w:lang w:val="hu-HU"/>
        </w:rPr>
        <w:t>a nemzeti köznevelésről szóló 2011. évi CXC. törvény (Nkt.)</w:t>
      </w:r>
    </w:p>
    <w:p w14:paraId="0700E97C" w14:textId="29C60EBF" w:rsidR="00D40EBF" w:rsidRPr="002E601F" w:rsidRDefault="00734038" w:rsidP="007D4ECC">
      <w:pPr>
        <w:pStyle w:val="Listaszerbekezds"/>
        <w:numPr>
          <w:ilvl w:val="0"/>
          <w:numId w:val="5"/>
        </w:numPr>
        <w:autoSpaceDE w:val="0"/>
        <w:autoSpaceDN w:val="0"/>
        <w:adjustRightInd w:val="0"/>
        <w:spacing w:before="0" w:after="0" w:line="23" w:lineRule="atLeast"/>
        <w:ind w:left="641" w:hanging="357"/>
        <w:jc w:val="both"/>
        <w:rPr>
          <w:rFonts w:ascii="Times New Roman" w:hAnsi="Times New Roman" w:cs="Times New Roman"/>
          <w:lang w:val="hu-HU"/>
        </w:rPr>
      </w:pPr>
      <w:r w:rsidRPr="005C5C75">
        <w:rPr>
          <w:rFonts w:ascii="Times New Roman" w:hAnsi="Times New Roman" w:cs="Times New Roman"/>
          <w:lang w:val="hu-HU"/>
        </w:rPr>
        <w:t>a Kormány tagjainak feladat- és hatásköréről szóló 90/2026. (V. 13.) Korm. rendelet</w:t>
      </w:r>
    </w:p>
    <w:p w14:paraId="22C02FA5" w14:textId="77777777" w:rsidR="002C112E" w:rsidRPr="005C5C75" w:rsidRDefault="005A27FD" w:rsidP="00F57894">
      <w:pPr>
        <w:pStyle w:val="Cmsor2"/>
        <w:keepLines/>
        <w:numPr>
          <w:ilvl w:val="0"/>
          <w:numId w:val="4"/>
        </w:numPr>
        <w:shd w:val="clear" w:color="auto" w:fill="B8CCE4" w:themeFill="accent1" w:themeFillTint="66"/>
        <w:tabs>
          <w:tab w:val="left" w:pos="284"/>
        </w:tabs>
        <w:spacing w:before="240" w:after="240" w:line="23" w:lineRule="atLeast"/>
        <w:ind w:left="567" w:hanging="567"/>
        <w:jc w:val="center"/>
        <w:rPr>
          <w:rFonts w:ascii="Times New Roman" w:eastAsia="Arial" w:hAnsi="Times New Roman" w:cs="Times New Roman"/>
          <w:i/>
          <w:iCs/>
          <w:lang w:val="hu-HU" w:eastAsia="hu-HU"/>
        </w:rPr>
      </w:pPr>
      <w:bookmarkStart w:id="2" w:name="_Toc65577820"/>
      <w:r w:rsidRPr="005C5C75">
        <w:rPr>
          <w:rFonts w:ascii="Times New Roman" w:eastAsia="Arial" w:hAnsi="Times New Roman" w:cs="Times New Roman"/>
          <w:lang w:val="hu-HU" w:eastAsia="hu-HU"/>
        </w:rPr>
        <w:t>Az Adatkezelő adatkezeléseinek jogalapja</w:t>
      </w:r>
      <w:bookmarkEnd w:id="2"/>
    </w:p>
    <w:p w14:paraId="12875AD4" w14:textId="77777777" w:rsidR="00B502D9" w:rsidRPr="005C5C75" w:rsidRDefault="00B502D9" w:rsidP="005C5C75">
      <w:pPr>
        <w:pStyle w:val="font8"/>
        <w:spacing w:before="0" w:beforeAutospacing="0" w:after="0" w:afterAutospacing="0" w:line="23" w:lineRule="atLeast"/>
        <w:jc w:val="both"/>
        <w:textAlignment w:val="baseline"/>
        <w:rPr>
          <w:color w:val="000000"/>
          <w:sz w:val="20"/>
          <w:szCs w:val="20"/>
          <w:bdr w:val="none" w:sz="0" w:space="0" w:color="auto" w:frame="1"/>
        </w:rPr>
      </w:pPr>
      <w:r w:rsidRPr="005C5C75">
        <w:rPr>
          <w:color w:val="000000"/>
          <w:sz w:val="20"/>
          <w:szCs w:val="20"/>
          <w:bdr w:val="none" w:sz="0" w:space="0" w:color="auto" w:frame="1"/>
        </w:rPr>
        <w:t>A személyes adatok kezelésének jogalapja a GDPR 6. cikk (1) bekezdés e) pontja, amely szerint az adatkezelés az adatkezelőre ruházott közérdekű feladat végrehajtásához vagy közhatalmi jogosítvány gyakorlásához szükséges.</w:t>
      </w:r>
    </w:p>
    <w:p w14:paraId="68B5F7A7" w14:textId="36E14A1B" w:rsidR="00D40EBF" w:rsidRPr="002E601F" w:rsidRDefault="008C075B" w:rsidP="005C5C75">
      <w:pPr>
        <w:pStyle w:val="font8"/>
        <w:spacing w:before="0" w:beforeAutospacing="0" w:after="0" w:afterAutospacing="0" w:line="23" w:lineRule="atLeast"/>
        <w:jc w:val="both"/>
        <w:textAlignment w:val="baseline"/>
        <w:rPr>
          <w:color w:val="000000"/>
          <w:sz w:val="20"/>
          <w:szCs w:val="20"/>
          <w:bdr w:val="none" w:sz="0" w:space="0" w:color="auto" w:frame="1"/>
          <w:lang w:val="en-US"/>
        </w:rPr>
      </w:pPr>
      <w:r w:rsidRPr="005C5C75">
        <w:rPr>
          <w:color w:val="000000"/>
          <w:sz w:val="20"/>
          <w:szCs w:val="20"/>
          <w:bdr w:val="none" w:sz="0" w:space="0" w:color="auto" w:frame="1"/>
          <w:lang w:val="en-US"/>
        </w:rPr>
        <w:t>Az Adatkezelő közérdekű feladatát a nemzeti köznevelésről szóló 2011. évi CXC. törvény (Nkt.) azon rendelkezései alapozzák meg, amelyek a Minisztériumot felruházzák a köznevelési rendszer szakmai fejlesztésének, a pedagógiai innovációknak, valamint az intézmények közötti szakmai együttműködés és jó gyakorlatok áramlásának koordinációs és támogató feladataival.</w:t>
      </w:r>
    </w:p>
    <w:p w14:paraId="15153658" w14:textId="151141FA" w:rsidR="002C112E" w:rsidRPr="005C5C75" w:rsidRDefault="003D0B03" w:rsidP="00F57894">
      <w:pPr>
        <w:pStyle w:val="Cmsor2"/>
        <w:keepLines/>
        <w:numPr>
          <w:ilvl w:val="0"/>
          <w:numId w:val="4"/>
        </w:numPr>
        <w:shd w:val="clear" w:color="auto" w:fill="B8CCE4" w:themeFill="accent1" w:themeFillTint="66"/>
        <w:tabs>
          <w:tab w:val="left" w:pos="284"/>
        </w:tabs>
        <w:spacing w:before="240" w:after="240" w:line="23" w:lineRule="atLeast"/>
        <w:ind w:left="567" w:hanging="567"/>
        <w:jc w:val="center"/>
        <w:rPr>
          <w:rFonts w:ascii="Times New Roman" w:eastAsia="Arial" w:hAnsi="Times New Roman" w:cs="Times New Roman"/>
          <w:lang w:val="hu-HU" w:eastAsia="hu-HU"/>
        </w:rPr>
      </w:pPr>
      <w:r w:rsidRPr="005C5C75">
        <w:rPr>
          <w:rFonts w:ascii="Times New Roman" w:eastAsia="Arial" w:hAnsi="Times New Roman" w:cs="Times New Roman"/>
          <w:lang w:val="hu-HU" w:eastAsia="hu-HU"/>
        </w:rPr>
        <w:t>az adatkezelés tárgya</w:t>
      </w:r>
    </w:p>
    <w:p w14:paraId="216B0502" w14:textId="14AA819D" w:rsidR="00D40EBF" w:rsidRPr="005C5C75" w:rsidRDefault="007A3E14" w:rsidP="005C5C75">
      <w:pPr>
        <w:suppressAutoHyphens/>
        <w:spacing w:before="0" w:after="0" w:line="23" w:lineRule="atLeast"/>
        <w:jc w:val="both"/>
        <w:rPr>
          <w:rFonts w:ascii="Times New Roman" w:eastAsia="Times New Roman" w:hAnsi="Times New Roman" w:cs="Times New Roman"/>
          <w:lang w:eastAsia="zh-CN"/>
        </w:rPr>
      </w:pPr>
      <w:r w:rsidRPr="005C5C75">
        <w:rPr>
          <w:rFonts w:ascii="Times New Roman" w:eastAsia="Times New Roman" w:hAnsi="Times New Roman" w:cs="Times New Roman"/>
          <w:lang w:eastAsia="zh-CN"/>
        </w:rPr>
        <w:t>Jelen Adatkezelési Tájékoztató a „Gyermekek és diákok hangja” projektnap megvalósításához kapcsolódóan az Oktatási és Gyermekügyi Minisztérium részére benyújtott jó gyakorlatok internetes elérhetőségeihez (URL linkekhez) és az azokhoz kapcsolódó személyes adatok kezelését szabályozza. Az Adatkezelési Tájékoztatóban foglaltak a nem természetes személyekre vonatkozó adatok tekintetében nem alkalmazandók.</w:t>
      </w:r>
    </w:p>
    <w:p w14:paraId="4B2A2AAE" w14:textId="7BF1E026" w:rsidR="002C112E" w:rsidRPr="005C5C75" w:rsidRDefault="00B67B48" w:rsidP="00F57894">
      <w:pPr>
        <w:pStyle w:val="Cmsor2"/>
        <w:keepLines/>
        <w:numPr>
          <w:ilvl w:val="0"/>
          <w:numId w:val="4"/>
        </w:numPr>
        <w:shd w:val="clear" w:color="auto" w:fill="B8CCE4" w:themeFill="accent1" w:themeFillTint="66"/>
        <w:tabs>
          <w:tab w:val="left" w:pos="284"/>
        </w:tabs>
        <w:spacing w:before="240" w:after="240" w:line="23" w:lineRule="atLeast"/>
        <w:ind w:left="567" w:hanging="567"/>
        <w:jc w:val="center"/>
        <w:rPr>
          <w:rFonts w:ascii="Times New Roman" w:eastAsia="Arial" w:hAnsi="Times New Roman" w:cs="Times New Roman"/>
          <w:i/>
          <w:iCs/>
          <w:color w:val="FF0000"/>
          <w:lang w:val="hu-HU" w:eastAsia="hu-HU"/>
        </w:rPr>
      </w:pPr>
      <w:r w:rsidRPr="005C5C75">
        <w:rPr>
          <w:rFonts w:ascii="Times New Roman" w:eastAsia="Arial" w:hAnsi="Times New Roman" w:cs="Times New Roman"/>
          <w:lang w:val="hu-HU" w:eastAsia="hu-HU"/>
        </w:rPr>
        <w:t xml:space="preserve">AZ </w:t>
      </w:r>
      <w:r w:rsidR="003D0B03" w:rsidRPr="005C5C75">
        <w:rPr>
          <w:rFonts w:ascii="Times New Roman" w:eastAsia="Arial" w:hAnsi="Times New Roman" w:cs="Times New Roman"/>
          <w:lang w:val="hu-HU" w:eastAsia="hu-HU"/>
        </w:rPr>
        <w:t>Adatkezelés</w:t>
      </w:r>
      <w:r w:rsidR="005A27FD" w:rsidRPr="005C5C75">
        <w:rPr>
          <w:rFonts w:ascii="Times New Roman" w:eastAsia="Arial" w:hAnsi="Times New Roman" w:cs="Times New Roman"/>
          <w:lang w:val="hu-HU" w:eastAsia="hu-HU"/>
        </w:rPr>
        <w:t xml:space="preserve"> célja</w:t>
      </w:r>
    </w:p>
    <w:p w14:paraId="32EF7FB3" w14:textId="6B8F0E20" w:rsidR="00A74638" w:rsidRPr="005C5C75" w:rsidRDefault="00A74638" w:rsidP="005C5C75">
      <w:pPr>
        <w:pStyle w:val="Nincstrkz"/>
        <w:spacing w:before="0" w:line="23" w:lineRule="atLeast"/>
        <w:jc w:val="both"/>
        <w:rPr>
          <w:rFonts w:ascii="Times New Roman" w:hAnsi="Times New Roman" w:cs="Times New Roman"/>
          <w:lang w:val="hu-HU"/>
        </w:rPr>
      </w:pPr>
      <w:r w:rsidRPr="005C5C75">
        <w:rPr>
          <w:rFonts w:ascii="Times New Roman" w:hAnsi="Times New Roman" w:cs="Times New Roman"/>
          <w:lang w:val="hu-HU"/>
        </w:rPr>
        <w:t>Az Adatkezelő a személyes adatokat (a kapcsolattartó nevét, e-mail-címét, az intézmény nevét és a beküldött URL linket) kizárólag a nemzeti köznevelés rendszerében dolgozó pedagógusok, intézmények és szakmai szervezetek közötti szakmai tudásmegosztás technikai támogatása céljából kezeli. Az adatkezelés konkrét céljai a következők:</w:t>
      </w:r>
    </w:p>
    <w:p w14:paraId="6B690F44" w14:textId="474E5B73" w:rsidR="00A74638" w:rsidRPr="005C5C75" w:rsidRDefault="00A74638" w:rsidP="005C5C75">
      <w:pPr>
        <w:pStyle w:val="Nincstrkz"/>
        <w:numPr>
          <w:ilvl w:val="0"/>
          <w:numId w:val="22"/>
        </w:numPr>
        <w:spacing w:before="0" w:line="23" w:lineRule="atLeast"/>
        <w:jc w:val="both"/>
        <w:rPr>
          <w:rFonts w:ascii="Times New Roman" w:hAnsi="Times New Roman" w:cs="Times New Roman"/>
          <w:lang w:val="hu-HU"/>
        </w:rPr>
      </w:pPr>
      <w:r w:rsidRPr="005C5C75">
        <w:rPr>
          <w:rFonts w:ascii="Times New Roman" w:hAnsi="Times New Roman" w:cs="Times New Roman"/>
          <w:lang w:val="hu-HU"/>
        </w:rPr>
        <w:t>A felhívásra beküldött módszertani jó gyakorlatok szakmai ellenőrzése és a beküldőkkel való kapcsolattartás biztosítása.</w:t>
      </w:r>
    </w:p>
    <w:p w14:paraId="0A2A19EC" w14:textId="4D8E2794" w:rsidR="00D40EBF" w:rsidRPr="002E601F" w:rsidRDefault="00A74638" w:rsidP="002E601F">
      <w:pPr>
        <w:pStyle w:val="Nincstrkz"/>
        <w:numPr>
          <w:ilvl w:val="0"/>
          <w:numId w:val="22"/>
        </w:numPr>
        <w:spacing w:before="0" w:line="23" w:lineRule="atLeast"/>
        <w:jc w:val="both"/>
        <w:rPr>
          <w:rFonts w:ascii="Times New Roman" w:hAnsi="Times New Roman" w:cs="Times New Roman"/>
          <w:lang w:val="hu-HU"/>
        </w:rPr>
      </w:pPr>
      <w:r w:rsidRPr="005C5C75">
        <w:rPr>
          <w:rFonts w:ascii="Times New Roman" w:hAnsi="Times New Roman" w:cs="Times New Roman"/>
          <w:lang w:val="hu-HU"/>
        </w:rPr>
        <w:t>A szakmailag jóváhagyott programok közvetlen internetes elérését biztosító nyilvános URL linkek, valamint a jó gyakorlat gazdájának (intézmény/szervezet vagy egyéni beküldő neve) rendszerezett, nyilvános közzététele a Minisztérium hivatalos honlapján.</w:t>
      </w:r>
    </w:p>
    <w:p w14:paraId="7E96F301" w14:textId="4D17A924" w:rsidR="00D633FC" w:rsidRPr="005C5C75" w:rsidRDefault="00D633FC" w:rsidP="00F57894">
      <w:pPr>
        <w:pStyle w:val="Cmsor2"/>
        <w:keepLines/>
        <w:numPr>
          <w:ilvl w:val="0"/>
          <w:numId w:val="4"/>
        </w:numPr>
        <w:shd w:val="clear" w:color="auto" w:fill="B8CCE4" w:themeFill="accent1" w:themeFillTint="66"/>
        <w:tabs>
          <w:tab w:val="left" w:pos="284"/>
        </w:tabs>
        <w:spacing w:before="240" w:after="240" w:line="23" w:lineRule="atLeast"/>
        <w:ind w:left="567" w:hanging="567"/>
        <w:jc w:val="center"/>
        <w:rPr>
          <w:rFonts w:ascii="Times New Roman" w:eastAsia="Arial" w:hAnsi="Times New Roman" w:cs="Times New Roman"/>
          <w:i/>
          <w:iCs/>
          <w:lang w:val="hu-HU" w:eastAsia="hu-HU"/>
        </w:rPr>
      </w:pPr>
      <w:r w:rsidRPr="005C5C75">
        <w:rPr>
          <w:rFonts w:ascii="Times New Roman" w:eastAsia="Arial" w:hAnsi="Times New Roman" w:cs="Times New Roman"/>
          <w:lang w:val="hu-HU" w:eastAsia="hu-HU"/>
        </w:rPr>
        <w:t>az adatkezelés sajátos jellege és a felelősség megosztása</w:t>
      </w:r>
    </w:p>
    <w:p w14:paraId="706A4C9C" w14:textId="75D9A4F9" w:rsidR="00D40EBF" w:rsidRDefault="00D633FC" w:rsidP="005C5C75">
      <w:pPr>
        <w:pStyle w:val="Nincstrkz"/>
        <w:spacing w:before="0" w:line="23" w:lineRule="atLeast"/>
        <w:jc w:val="both"/>
        <w:rPr>
          <w:rFonts w:ascii="Times New Roman" w:hAnsi="Times New Roman" w:cs="Times New Roman"/>
          <w:lang w:val="hu-HU"/>
        </w:rPr>
      </w:pPr>
      <w:r w:rsidRPr="005C5C75">
        <w:rPr>
          <w:rFonts w:ascii="Times New Roman" w:hAnsi="Times New Roman" w:cs="Times New Roman"/>
          <w:lang w:val="hu-HU"/>
        </w:rPr>
        <w:t>Az Adatkezelő a felhívás keretében kizárólag a benyújtott módszertani anyagok közvetlen elérését biztosító linkeket teszi közzé.Felelősségi határvonal: Az Adatkezelő a külső felületeken elhelyezett dokumentumok és fotók tekintetében adatkezelési műveletet (gyűjtést, tárolást) nem végez.Külső felelősség: A linkelt honlapok tartalmáért, valamint az azokon megvalósuló adatkezelés jogszabályi megfelelőségéért a jó gyakorlatot közzétevő intézmény vagy szervezet felel.</w:t>
      </w:r>
    </w:p>
    <w:p w14:paraId="399ADDB1" w14:textId="772CC4BA" w:rsidR="00F57894" w:rsidRDefault="00F57894" w:rsidP="005C5C75">
      <w:pPr>
        <w:pStyle w:val="Nincstrkz"/>
        <w:spacing w:before="0" w:line="23" w:lineRule="atLeast"/>
        <w:jc w:val="both"/>
        <w:rPr>
          <w:rFonts w:ascii="Times New Roman" w:hAnsi="Times New Roman" w:cs="Times New Roman"/>
          <w:lang w:val="hu-HU"/>
        </w:rPr>
      </w:pPr>
    </w:p>
    <w:p w14:paraId="0B840970" w14:textId="77777777" w:rsidR="00F57894" w:rsidRPr="005C5C75" w:rsidRDefault="00F57894" w:rsidP="005C5C75">
      <w:pPr>
        <w:pStyle w:val="Nincstrkz"/>
        <w:spacing w:before="0" w:line="23" w:lineRule="atLeast"/>
        <w:jc w:val="both"/>
        <w:rPr>
          <w:rFonts w:ascii="Times New Roman" w:hAnsi="Times New Roman" w:cs="Times New Roman"/>
          <w:lang w:val="hu-HU"/>
        </w:rPr>
      </w:pPr>
    </w:p>
    <w:p w14:paraId="791C445F" w14:textId="606844F5" w:rsidR="00D633FC" w:rsidRPr="005C5C75" w:rsidRDefault="00D633FC" w:rsidP="00D40EBF">
      <w:pPr>
        <w:pStyle w:val="Cmsor2"/>
        <w:keepLines/>
        <w:numPr>
          <w:ilvl w:val="0"/>
          <w:numId w:val="4"/>
        </w:numPr>
        <w:shd w:val="clear" w:color="auto" w:fill="B8CCE4" w:themeFill="accent1" w:themeFillTint="66"/>
        <w:tabs>
          <w:tab w:val="left" w:pos="284"/>
        </w:tabs>
        <w:spacing w:before="120" w:after="120" w:line="23" w:lineRule="atLeast"/>
        <w:ind w:left="567" w:hanging="567"/>
        <w:jc w:val="center"/>
        <w:rPr>
          <w:rFonts w:ascii="Times New Roman" w:eastAsia="Arial" w:hAnsi="Times New Roman" w:cs="Times New Roman"/>
          <w:i/>
          <w:iCs/>
          <w:lang w:val="hu-HU" w:eastAsia="hu-HU"/>
        </w:rPr>
      </w:pPr>
      <w:r w:rsidRPr="005C5C75">
        <w:rPr>
          <w:rFonts w:ascii="Times New Roman" w:eastAsia="Arial" w:hAnsi="Times New Roman" w:cs="Times New Roman"/>
          <w:lang w:val="hu-HU" w:eastAsia="hu-HU"/>
        </w:rPr>
        <w:lastRenderedPageBreak/>
        <w:t>kiskorúak fokozott védelme</w:t>
      </w:r>
    </w:p>
    <w:p w14:paraId="673348BF" w14:textId="63775C7D" w:rsidR="00D633FC" w:rsidRPr="005C5C75" w:rsidRDefault="00D633FC" w:rsidP="005C5C75">
      <w:pPr>
        <w:pStyle w:val="Nincstrkz"/>
        <w:spacing w:before="0" w:line="23" w:lineRule="atLeast"/>
        <w:jc w:val="both"/>
        <w:rPr>
          <w:rFonts w:ascii="Times New Roman" w:hAnsi="Times New Roman" w:cs="Times New Roman"/>
          <w:lang w:val="hu-HU"/>
        </w:rPr>
      </w:pPr>
      <w:r w:rsidRPr="005C5C75">
        <w:rPr>
          <w:rFonts w:ascii="Times New Roman" w:hAnsi="Times New Roman" w:cs="Times New Roman"/>
          <w:lang w:val="hu-HU"/>
        </w:rPr>
        <w:t>A felhívás értelmében a szakmai anyagok illusztrációként vagy példaként tartalmazhatják a gyermekek és tanulók alkotásait (pl. rajzokat, plakátokat vagy installációkról készült fotókat).</w:t>
      </w:r>
    </w:p>
    <w:p w14:paraId="357AA892" w14:textId="77777777" w:rsidR="00D633FC" w:rsidRPr="005C5C75" w:rsidRDefault="00D633FC" w:rsidP="007D4ECC">
      <w:pPr>
        <w:pStyle w:val="Nincstrkz"/>
        <w:numPr>
          <w:ilvl w:val="0"/>
          <w:numId w:val="27"/>
        </w:numPr>
        <w:spacing w:before="0" w:line="23" w:lineRule="atLeast"/>
        <w:ind w:left="641" w:hanging="357"/>
        <w:jc w:val="both"/>
        <w:rPr>
          <w:rFonts w:ascii="Times New Roman" w:hAnsi="Times New Roman" w:cs="Times New Roman"/>
          <w:lang w:val="hu-HU"/>
        </w:rPr>
      </w:pPr>
      <w:r w:rsidRPr="005C5C75">
        <w:rPr>
          <w:rFonts w:ascii="Times New Roman" w:hAnsi="Times New Roman" w:cs="Times New Roman"/>
          <w:b/>
          <w:bCs/>
          <w:lang w:val="hu-HU"/>
        </w:rPr>
        <w:t>A beküldő kötelezettsége:</w:t>
      </w:r>
      <w:r w:rsidRPr="005C5C75">
        <w:rPr>
          <w:rFonts w:ascii="Times New Roman" w:hAnsi="Times New Roman" w:cs="Times New Roman"/>
          <w:lang w:val="hu-HU"/>
        </w:rPr>
        <w:t xml:space="preserve"> A jelentkezők ügyelni kötelesek arra, hogy ezek a produktumok ne tartalmazzanak azonosításra alkalmas személyes adatokat (neveket, arcokat vagy egyedi azonosítókat).</w:t>
      </w:r>
    </w:p>
    <w:p w14:paraId="00E2FD4D" w14:textId="047C4F0B" w:rsidR="00D633FC" w:rsidRDefault="00D633FC" w:rsidP="007D4ECC">
      <w:pPr>
        <w:pStyle w:val="Nincstrkz"/>
        <w:numPr>
          <w:ilvl w:val="0"/>
          <w:numId w:val="27"/>
        </w:numPr>
        <w:spacing w:before="0" w:line="23" w:lineRule="atLeast"/>
        <w:ind w:left="641" w:hanging="357"/>
        <w:jc w:val="both"/>
        <w:rPr>
          <w:rFonts w:ascii="Times New Roman" w:hAnsi="Times New Roman" w:cs="Times New Roman"/>
          <w:lang w:val="hu-HU"/>
        </w:rPr>
      </w:pPr>
      <w:r w:rsidRPr="005C5C75">
        <w:rPr>
          <w:rFonts w:ascii="Times New Roman" w:hAnsi="Times New Roman" w:cs="Times New Roman"/>
          <w:b/>
          <w:bCs/>
          <w:lang w:val="hu-HU"/>
        </w:rPr>
        <w:t>Adatkezelői intézkedés:</w:t>
      </w:r>
      <w:r w:rsidRPr="005C5C75">
        <w:rPr>
          <w:rFonts w:ascii="Times New Roman" w:hAnsi="Times New Roman" w:cs="Times New Roman"/>
          <w:lang w:val="hu-HU"/>
        </w:rPr>
        <w:t xml:space="preserve"> Az Adatkezelő a közzétett linkek háttértartalmát folyamatosan nem monitorozza, azonban a kiskorúak védelme érdekében – a jó gyakorlat gazdájával egyeztetve – fenntartja a jogot a link elérésének szüneteltetésére, amennyiben az nem anonimizált adatot tartalmaz.</w:t>
      </w:r>
    </w:p>
    <w:p w14:paraId="2FF11EAE" w14:textId="77777777" w:rsidR="00D40EBF" w:rsidRPr="005C5C75" w:rsidRDefault="00D40EBF" w:rsidP="00D40EBF">
      <w:pPr>
        <w:pStyle w:val="Nincstrkz"/>
        <w:spacing w:before="0" w:line="23" w:lineRule="atLeast"/>
        <w:ind w:left="720"/>
        <w:jc w:val="both"/>
        <w:rPr>
          <w:rFonts w:ascii="Times New Roman" w:hAnsi="Times New Roman" w:cs="Times New Roman"/>
          <w:lang w:val="hu-HU"/>
        </w:rPr>
      </w:pPr>
    </w:p>
    <w:p w14:paraId="0ADC8B75" w14:textId="76889F17" w:rsidR="003D0B03" w:rsidRPr="005C5C75" w:rsidRDefault="003D0B03" w:rsidP="00D40EBF">
      <w:pPr>
        <w:pStyle w:val="Cmsor2"/>
        <w:keepLines/>
        <w:numPr>
          <w:ilvl w:val="0"/>
          <w:numId w:val="4"/>
        </w:numPr>
        <w:shd w:val="clear" w:color="auto" w:fill="B8CCE4" w:themeFill="accent1" w:themeFillTint="66"/>
        <w:tabs>
          <w:tab w:val="left" w:pos="284"/>
        </w:tabs>
        <w:spacing w:before="0" w:after="120" w:line="23" w:lineRule="atLeast"/>
        <w:ind w:left="567" w:hanging="567"/>
        <w:jc w:val="center"/>
        <w:rPr>
          <w:rFonts w:ascii="Times New Roman" w:eastAsia="Arial" w:hAnsi="Times New Roman" w:cs="Times New Roman"/>
          <w:i/>
          <w:iCs/>
          <w:lang w:val="hu-HU" w:eastAsia="hu-HU"/>
        </w:rPr>
      </w:pPr>
      <w:r w:rsidRPr="005C5C75">
        <w:rPr>
          <w:rFonts w:ascii="Times New Roman" w:eastAsia="Arial" w:hAnsi="Times New Roman" w:cs="Times New Roman"/>
          <w:lang w:val="hu-HU" w:eastAsia="hu-HU"/>
        </w:rPr>
        <w:t>a kezelt személyes adatok köre</w:t>
      </w:r>
    </w:p>
    <w:p w14:paraId="7C8E9C7D" w14:textId="2B334AE2" w:rsidR="00C72450" w:rsidRPr="005C5C75" w:rsidRDefault="00C72450" w:rsidP="005C5C75">
      <w:pPr>
        <w:pStyle w:val="Nincstrkz"/>
        <w:spacing w:before="0" w:line="23" w:lineRule="atLeast"/>
        <w:jc w:val="both"/>
        <w:rPr>
          <w:rFonts w:ascii="Times New Roman" w:hAnsi="Times New Roman" w:cs="Times New Roman"/>
          <w:lang w:val="hu-HU"/>
        </w:rPr>
      </w:pPr>
      <w:r w:rsidRPr="005C5C75">
        <w:rPr>
          <w:rFonts w:ascii="Times New Roman" w:hAnsi="Times New Roman" w:cs="Times New Roman"/>
          <w:lang w:val="hu-HU"/>
        </w:rPr>
        <w:t>A jelen adatkezeléssel érintettek azok a természetes személyek (különösen pedagógusok, intézményi kapcsolattartók), akik a „Gyermekek és diákok hangja” projektnaphoz kapcsolódó felhívásra jó gyakorlatokat, módszertani ötleteket tartalmazó internetes elérhetőségeket (URL linkeket) nyújtanak be a Minisztérium részére.</w:t>
      </w:r>
    </w:p>
    <w:p w14:paraId="06165F86" w14:textId="77777777" w:rsidR="00C72450" w:rsidRPr="005C5C75" w:rsidRDefault="00C72450" w:rsidP="005C5C75">
      <w:pPr>
        <w:pStyle w:val="Nincstrkz"/>
        <w:spacing w:before="0" w:line="23" w:lineRule="atLeast"/>
        <w:jc w:val="both"/>
        <w:rPr>
          <w:rFonts w:ascii="Times New Roman" w:hAnsi="Times New Roman" w:cs="Times New Roman"/>
          <w:lang w:val="hu-HU"/>
        </w:rPr>
      </w:pPr>
      <w:r w:rsidRPr="005C5C75">
        <w:rPr>
          <w:rFonts w:ascii="Times New Roman" w:hAnsi="Times New Roman" w:cs="Times New Roman"/>
          <w:lang w:val="hu-HU"/>
        </w:rPr>
        <w:t>A kezelt személyes adatok köre:</w:t>
      </w:r>
    </w:p>
    <w:p w14:paraId="235B51C0" w14:textId="71EF8CDE" w:rsidR="00C72450" w:rsidRPr="005C5C75" w:rsidRDefault="00C72450" w:rsidP="005C5C75">
      <w:pPr>
        <w:pStyle w:val="Nincstrkz"/>
        <w:numPr>
          <w:ilvl w:val="0"/>
          <w:numId w:val="23"/>
        </w:numPr>
        <w:spacing w:before="0" w:line="23" w:lineRule="atLeast"/>
        <w:ind w:left="714" w:hanging="357"/>
        <w:jc w:val="both"/>
        <w:rPr>
          <w:rFonts w:ascii="Times New Roman" w:hAnsi="Times New Roman" w:cs="Times New Roman"/>
          <w:lang w:val="hu-HU"/>
        </w:rPr>
      </w:pPr>
      <w:r w:rsidRPr="005C5C75">
        <w:rPr>
          <w:rFonts w:ascii="Times New Roman" w:hAnsi="Times New Roman" w:cs="Times New Roman"/>
          <w:lang w:val="hu-HU"/>
        </w:rPr>
        <w:t xml:space="preserve">A </w:t>
      </w:r>
      <w:r w:rsidR="00D633FC" w:rsidRPr="005C5C75">
        <w:rPr>
          <w:rFonts w:ascii="Times New Roman" w:hAnsi="Times New Roman" w:cs="Times New Roman"/>
          <w:lang w:val="hu-HU"/>
        </w:rPr>
        <w:t>jó gyakorlatot beküldő pedagógus/ oktató/ kapcsolattartó</w:t>
      </w:r>
      <w:r w:rsidRPr="005C5C75">
        <w:rPr>
          <w:rFonts w:ascii="Times New Roman" w:hAnsi="Times New Roman" w:cs="Times New Roman"/>
          <w:lang w:val="hu-HU"/>
        </w:rPr>
        <w:t xml:space="preserve"> neve</w:t>
      </w:r>
      <w:r w:rsidR="00D633FC" w:rsidRPr="005C5C75">
        <w:rPr>
          <w:rFonts w:ascii="Times New Roman" w:hAnsi="Times New Roman" w:cs="Times New Roman"/>
          <w:lang w:val="hu-HU"/>
        </w:rPr>
        <w:t>;</w:t>
      </w:r>
    </w:p>
    <w:p w14:paraId="015C03D4" w14:textId="7C3EADFF" w:rsidR="00C72450" w:rsidRPr="005C5C75" w:rsidRDefault="00D633FC" w:rsidP="005C5C75">
      <w:pPr>
        <w:pStyle w:val="Nincstrkz"/>
        <w:numPr>
          <w:ilvl w:val="0"/>
          <w:numId w:val="23"/>
        </w:numPr>
        <w:spacing w:before="0" w:line="23" w:lineRule="atLeast"/>
        <w:ind w:left="714" w:hanging="357"/>
        <w:jc w:val="both"/>
        <w:rPr>
          <w:rFonts w:ascii="Times New Roman" w:hAnsi="Times New Roman" w:cs="Times New Roman"/>
          <w:lang w:val="hu-HU"/>
        </w:rPr>
      </w:pPr>
      <w:r w:rsidRPr="005C5C75">
        <w:rPr>
          <w:rFonts w:ascii="Times New Roman" w:hAnsi="Times New Roman" w:cs="Times New Roman"/>
          <w:lang w:val="hu-HU"/>
        </w:rPr>
        <w:t>A kapcsolattartó e</w:t>
      </w:r>
      <w:r w:rsidR="00C72450" w:rsidRPr="005C5C75">
        <w:rPr>
          <w:rFonts w:ascii="Times New Roman" w:hAnsi="Times New Roman" w:cs="Times New Roman"/>
          <w:lang w:val="hu-HU"/>
        </w:rPr>
        <w:t>-mail címe</w:t>
      </w:r>
      <w:r w:rsidRPr="005C5C75">
        <w:rPr>
          <w:rFonts w:ascii="Times New Roman" w:hAnsi="Times New Roman" w:cs="Times New Roman"/>
          <w:lang w:val="hu-HU"/>
        </w:rPr>
        <w:t>;</w:t>
      </w:r>
    </w:p>
    <w:p w14:paraId="420B7DA9" w14:textId="41E99108" w:rsidR="00C72450" w:rsidRPr="005C5C75" w:rsidRDefault="00D633FC" w:rsidP="005C5C75">
      <w:pPr>
        <w:pStyle w:val="Nincstrkz"/>
        <w:numPr>
          <w:ilvl w:val="0"/>
          <w:numId w:val="23"/>
        </w:numPr>
        <w:spacing w:before="0" w:line="23" w:lineRule="atLeast"/>
        <w:ind w:left="714" w:hanging="357"/>
        <w:jc w:val="both"/>
        <w:rPr>
          <w:rFonts w:ascii="Times New Roman" w:hAnsi="Times New Roman" w:cs="Times New Roman"/>
          <w:lang w:val="hu-HU"/>
        </w:rPr>
      </w:pPr>
      <w:r w:rsidRPr="005C5C75">
        <w:rPr>
          <w:rFonts w:ascii="Times New Roman" w:hAnsi="Times New Roman" w:cs="Times New Roman"/>
          <w:lang w:val="hu-HU"/>
        </w:rPr>
        <w:t>A beküldő intézményének vagy szervezetének neve;</w:t>
      </w:r>
    </w:p>
    <w:p w14:paraId="1D8CDB8A" w14:textId="6857C7F4" w:rsidR="00D40EBF" w:rsidRPr="002E601F" w:rsidRDefault="00C72450" w:rsidP="002E601F">
      <w:pPr>
        <w:pStyle w:val="Nincstrkz"/>
        <w:numPr>
          <w:ilvl w:val="0"/>
          <w:numId w:val="23"/>
        </w:numPr>
        <w:spacing w:before="0" w:line="23" w:lineRule="atLeast"/>
        <w:ind w:left="714" w:hanging="357"/>
        <w:jc w:val="both"/>
        <w:rPr>
          <w:rFonts w:ascii="Times New Roman" w:hAnsi="Times New Roman" w:cs="Times New Roman"/>
          <w:lang w:val="hu-HU"/>
        </w:rPr>
      </w:pPr>
      <w:r w:rsidRPr="005C5C75">
        <w:rPr>
          <w:rFonts w:ascii="Times New Roman" w:hAnsi="Times New Roman" w:cs="Times New Roman"/>
          <w:lang w:val="hu-HU"/>
        </w:rPr>
        <w:t>A jó gyakorlatot tartalmazó</w:t>
      </w:r>
      <w:r w:rsidR="00D633FC" w:rsidRPr="005C5C75">
        <w:rPr>
          <w:rFonts w:ascii="Times New Roman" w:hAnsi="Times New Roman" w:cs="Times New Roman"/>
          <w:lang w:val="hu-HU"/>
        </w:rPr>
        <w:t>, külső tárhelyre mutató</w:t>
      </w:r>
      <w:r w:rsidRPr="005C5C75">
        <w:rPr>
          <w:rFonts w:ascii="Times New Roman" w:hAnsi="Times New Roman" w:cs="Times New Roman"/>
          <w:lang w:val="hu-HU"/>
        </w:rPr>
        <w:t xml:space="preserve"> nyilvános URL link</w:t>
      </w:r>
      <w:r w:rsidR="00D633FC" w:rsidRPr="005C5C75">
        <w:rPr>
          <w:rFonts w:ascii="Times New Roman" w:hAnsi="Times New Roman" w:cs="Times New Roman"/>
          <w:lang w:val="hu-HU"/>
        </w:rPr>
        <w:t>.</w:t>
      </w:r>
    </w:p>
    <w:p w14:paraId="24C1CE1C" w14:textId="13616D30" w:rsidR="00D633FC" w:rsidRPr="005C5C75" w:rsidRDefault="00D633FC" w:rsidP="00D40EBF">
      <w:pPr>
        <w:pStyle w:val="Cmsor2"/>
        <w:keepLines/>
        <w:numPr>
          <w:ilvl w:val="0"/>
          <w:numId w:val="4"/>
        </w:numPr>
        <w:shd w:val="clear" w:color="auto" w:fill="B8CCE4" w:themeFill="accent1" w:themeFillTint="66"/>
        <w:tabs>
          <w:tab w:val="left" w:pos="284"/>
        </w:tabs>
        <w:spacing w:before="120" w:after="120" w:line="23" w:lineRule="atLeast"/>
        <w:jc w:val="center"/>
        <w:rPr>
          <w:rFonts w:ascii="Times New Roman" w:eastAsia="Arial" w:hAnsi="Times New Roman" w:cs="Times New Roman"/>
          <w:i/>
          <w:iCs/>
          <w:lang w:val="hu-HU" w:eastAsia="hu-HU"/>
        </w:rPr>
      </w:pPr>
      <w:r w:rsidRPr="005C5C75">
        <w:rPr>
          <w:rFonts w:ascii="Times New Roman" w:eastAsia="Arial" w:hAnsi="Times New Roman" w:cs="Times New Roman"/>
          <w:lang w:val="hu-HU" w:eastAsia="hu-HU"/>
        </w:rPr>
        <w:t>nyilvánosságra hozatal</w:t>
      </w:r>
    </w:p>
    <w:p w14:paraId="33B51608" w14:textId="760A2FC3" w:rsidR="00D633FC" w:rsidRPr="005C5C75" w:rsidRDefault="00D633FC" w:rsidP="005C5C75">
      <w:pPr>
        <w:pStyle w:val="Nincstrkz"/>
        <w:spacing w:before="0" w:line="23" w:lineRule="atLeast"/>
        <w:jc w:val="both"/>
        <w:rPr>
          <w:rFonts w:ascii="Times New Roman" w:hAnsi="Times New Roman" w:cs="Times New Roman"/>
          <w:lang w:val="hu-HU"/>
        </w:rPr>
      </w:pPr>
      <w:r w:rsidRPr="005C5C75">
        <w:rPr>
          <w:rFonts w:ascii="Times New Roman" w:hAnsi="Times New Roman" w:cs="Times New Roman"/>
          <w:lang w:val="hu-HU"/>
        </w:rPr>
        <w:t>A felhívásra történő beküldéssel az érintettek tudomásul veszik, hogy a közös tudásmegosztás érdekében az alábbi adatok nyilvánosan elérhetővé válnak a Minisztérium honlapján:</w:t>
      </w:r>
    </w:p>
    <w:p w14:paraId="451B1263" w14:textId="77777777" w:rsidR="00D633FC" w:rsidRPr="005C5C75" w:rsidRDefault="00D633FC" w:rsidP="005C5C75">
      <w:pPr>
        <w:pStyle w:val="Nincstrkz"/>
        <w:numPr>
          <w:ilvl w:val="0"/>
          <w:numId w:val="28"/>
        </w:numPr>
        <w:spacing w:before="0" w:line="23" w:lineRule="atLeast"/>
        <w:jc w:val="both"/>
        <w:rPr>
          <w:rFonts w:ascii="Times New Roman" w:hAnsi="Times New Roman" w:cs="Times New Roman"/>
          <w:lang w:val="hu-HU"/>
        </w:rPr>
      </w:pPr>
      <w:r w:rsidRPr="005C5C75">
        <w:rPr>
          <w:rFonts w:ascii="Times New Roman" w:hAnsi="Times New Roman" w:cs="Times New Roman"/>
          <w:lang w:val="hu-HU"/>
        </w:rPr>
        <w:t>A programleírás és a kapcsolódó segédanyagok elérésének nyilvános URL linkje.</w:t>
      </w:r>
    </w:p>
    <w:p w14:paraId="42C67287" w14:textId="02F2A5AE" w:rsidR="00D40EBF" w:rsidRPr="002E601F" w:rsidRDefault="00D633FC" w:rsidP="002E601F">
      <w:pPr>
        <w:pStyle w:val="Nincstrkz"/>
        <w:numPr>
          <w:ilvl w:val="0"/>
          <w:numId w:val="28"/>
        </w:numPr>
        <w:spacing w:before="0" w:line="23" w:lineRule="atLeast"/>
        <w:jc w:val="both"/>
        <w:rPr>
          <w:rFonts w:ascii="Times New Roman" w:hAnsi="Times New Roman" w:cs="Times New Roman"/>
          <w:lang w:val="hu-HU"/>
        </w:rPr>
      </w:pPr>
      <w:r w:rsidRPr="005C5C75">
        <w:rPr>
          <w:rFonts w:ascii="Times New Roman" w:hAnsi="Times New Roman" w:cs="Times New Roman"/>
          <w:lang w:val="hu-HU"/>
        </w:rPr>
        <w:t>A beküldő neve (szervezet/intézmény neve, vagy egyéni beküldő neve) mint a jó gyakorlat gazdája.</w:t>
      </w:r>
      <w:r w:rsidRPr="005C5C75">
        <w:rPr>
          <w:rFonts w:ascii="Times New Roman" w:hAnsi="Times New Roman" w:cs="Times New Roman"/>
          <w:lang w:val="hu-HU"/>
        </w:rPr>
        <w:br/>
        <w:t xml:space="preserve">A kapcsolattartási e-mail címeket (a </w:t>
      </w:r>
      <w:hyperlink r:id="rId14" w:history="1">
        <w:r w:rsidRPr="005C5C75">
          <w:rPr>
            <w:rStyle w:val="Hiperhivatkozs"/>
            <w:rFonts w:ascii="Times New Roman" w:hAnsi="Times New Roman" w:cs="Times New Roman"/>
            <w:lang w:val="hu-HU"/>
          </w:rPr>
          <w:t>tarsadalmiparbeszed@ogym.gov.hu</w:t>
        </w:r>
      </w:hyperlink>
      <w:r w:rsidRPr="005C5C75">
        <w:rPr>
          <w:rFonts w:ascii="Times New Roman" w:hAnsi="Times New Roman" w:cs="Times New Roman"/>
          <w:lang w:val="hu-HU"/>
        </w:rPr>
        <w:t xml:space="preserve"> címre beérkező adatokat) az Adatkezelő harmadik fél részére nem továbbítja.</w:t>
      </w:r>
    </w:p>
    <w:p w14:paraId="3E25A98E" w14:textId="311540C2" w:rsidR="00EA106F" w:rsidRPr="005C5C75" w:rsidRDefault="00EA106F" w:rsidP="00D40EBF">
      <w:pPr>
        <w:pStyle w:val="Cmsor2"/>
        <w:keepLines/>
        <w:numPr>
          <w:ilvl w:val="0"/>
          <w:numId w:val="4"/>
        </w:numPr>
        <w:shd w:val="clear" w:color="auto" w:fill="B8CCE4" w:themeFill="accent1" w:themeFillTint="66"/>
        <w:tabs>
          <w:tab w:val="left" w:pos="284"/>
        </w:tabs>
        <w:spacing w:before="120" w:after="120" w:line="23" w:lineRule="atLeast"/>
        <w:ind w:left="567" w:hanging="567"/>
        <w:jc w:val="center"/>
        <w:rPr>
          <w:rFonts w:ascii="Times New Roman" w:eastAsia="Arial" w:hAnsi="Times New Roman" w:cs="Times New Roman"/>
          <w:i/>
          <w:iCs/>
          <w:lang w:val="hu-HU" w:eastAsia="hu-HU"/>
        </w:rPr>
      </w:pPr>
      <w:r w:rsidRPr="005C5C75">
        <w:rPr>
          <w:rFonts w:ascii="Times New Roman" w:eastAsia="Arial" w:hAnsi="Times New Roman" w:cs="Times New Roman"/>
          <w:lang w:val="hu-HU" w:eastAsia="hu-HU"/>
        </w:rPr>
        <w:t>Az adatok megismerésére jogosultak</w:t>
      </w:r>
    </w:p>
    <w:p w14:paraId="5B1B021F" w14:textId="5286B69A" w:rsidR="00D40EBF" w:rsidRPr="005C5C75" w:rsidRDefault="00423755" w:rsidP="005C5C75">
      <w:pPr>
        <w:pStyle w:val="Nincstrkz"/>
        <w:spacing w:before="0" w:line="23" w:lineRule="atLeast"/>
        <w:jc w:val="both"/>
        <w:rPr>
          <w:rFonts w:ascii="Times New Roman" w:hAnsi="Times New Roman" w:cs="Times New Roman"/>
          <w:lang w:val="hu-HU"/>
        </w:rPr>
      </w:pPr>
      <w:r w:rsidRPr="005C5C75">
        <w:rPr>
          <w:rFonts w:ascii="Times New Roman" w:hAnsi="Times New Roman" w:cs="Times New Roman"/>
          <w:lang w:val="hu-HU"/>
        </w:rPr>
        <w:t>Az Adatkezelőnél a személyes adatok megismerésére kizárólag a Minisztérium azon munkavállalói (tisztviselői) jogosultak, akik feladataik ellátása érdekében közvetlenül részt vesznek a „Gyermekek és diákok hangja” projektnaphoz kapcsolódó jó gyakorlatok és internetes elérhetőségek (URL linkek) ellenőrzésében, rendszerezésében és közzétételében, valamint a kapcsolódó adatkezelési feladatok ellátásában.</w:t>
      </w:r>
    </w:p>
    <w:p w14:paraId="7C79F2F2" w14:textId="77777777" w:rsidR="002C112E" w:rsidRPr="005C5C75" w:rsidRDefault="005A27FD" w:rsidP="00D40EBF">
      <w:pPr>
        <w:pStyle w:val="Cmsor2"/>
        <w:keepLines/>
        <w:numPr>
          <w:ilvl w:val="0"/>
          <w:numId w:val="4"/>
        </w:numPr>
        <w:shd w:val="clear" w:color="auto" w:fill="B8CCE4" w:themeFill="accent1" w:themeFillTint="66"/>
        <w:tabs>
          <w:tab w:val="left" w:pos="284"/>
        </w:tabs>
        <w:spacing w:before="120" w:after="120" w:line="23" w:lineRule="atLeast"/>
        <w:ind w:left="567" w:hanging="567"/>
        <w:jc w:val="center"/>
        <w:rPr>
          <w:rFonts w:ascii="Times New Roman" w:eastAsia="Arial" w:hAnsi="Times New Roman" w:cs="Times New Roman"/>
          <w:i/>
          <w:iCs/>
          <w:lang w:val="hu-HU" w:eastAsia="hu-HU"/>
        </w:rPr>
      </w:pPr>
      <w:r w:rsidRPr="005C5C75">
        <w:rPr>
          <w:rFonts w:ascii="Times New Roman" w:eastAsia="Arial" w:hAnsi="Times New Roman" w:cs="Times New Roman"/>
          <w:lang w:val="hu-HU" w:eastAsia="hu-HU"/>
        </w:rPr>
        <w:t>Adatfeldolgozók</w:t>
      </w:r>
    </w:p>
    <w:p w14:paraId="128D1128" w14:textId="2C27398E" w:rsidR="00FA4922" w:rsidRPr="005C5C75" w:rsidRDefault="00FA4922" w:rsidP="005C5C75">
      <w:pPr>
        <w:tabs>
          <w:tab w:val="left" w:pos="142"/>
        </w:tabs>
        <w:spacing w:before="0" w:after="0" w:line="23" w:lineRule="atLeast"/>
        <w:contextualSpacing/>
        <w:rPr>
          <w:rFonts w:ascii="Times New Roman" w:eastAsia="Arial" w:hAnsi="Times New Roman" w:cs="Times New Roman"/>
          <w:lang w:val="hu-HU" w:eastAsia="hu-HU"/>
        </w:rPr>
      </w:pPr>
      <w:r w:rsidRPr="005C5C75">
        <w:rPr>
          <w:rFonts w:ascii="Times New Roman" w:eastAsia="Arial" w:hAnsi="Times New Roman" w:cs="Times New Roman"/>
          <w:lang w:val="hu-HU" w:eastAsia="hu-HU"/>
        </w:rPr>
        <w:t xml:space="preserve">Adatfeldolgozó az a természetes, vagy jogi személy, </w:t>
      </w:r>
      <w:r w:rsidR="000F2A22" w:rsidRPr="005C5C75">
        <w:rPr>
          <w:rFonts w:ascii="Times New Roman" w:eastAsia="Arial" w:hAnsi="Times New Roman" w:cs="Times New Roman"/>
          <w:lang w:val="hu-HU" w:eastAsia="hu-HU"/>
        </w:rPr>
        <w:t>aki,</w:t>
      </w:r>
      <w:r w:rsidR="008C075B" w:rsidRPr="005C5C75">
        <w:rPr>
          <w:rFonts w:ascii="Times New Roman" w:eastAsia="Arial" w:hAnsi="Times New Roman" w:cs="Times New Roman"/>
          <w:lang w:val="hu-HU" w:eastAsia="hu-HU"/>
        </w:rPr>
        <w:t xml:space="preserve"> vagy amely az A</w:t>
      </w:r>
      <w:r w:rsidRPr="005C5C75">
        <w:rPr>
          <w:rFonts w:ascii="Times New Roman" w:eastAsia="Arial" w:hAnsi="Times New Roman" w:cs="Times New Roman"/>
          <w:lang w:val="hu-HU" w:eastAsia="hu-HU"/>
        </w:rPr>
        <w:t>datkezelő nevében személyes adatokat kezel.</w:t>
      </w:r>
    </w:p>
    <w:p w14:paraId="48D7EBAB" w14:textId="79BE32F1" w:rsidR="00FA4922" w:rsidRDefault="000874EA" w:rsidP="00F57894">
      <w:pPr>
        <w:tabs>
          <w:tab w:val="left" w:pos="142"/>
        </w:tabs>
        <w:spacing w:before="0" w:after="120" w:line="23" w:lineRule="atLeast"/>
        <w:contextualSpacing/>
        <w:rPr>
          <w:rFonts w:ascii="Times New Roman" w:eastAsia="Arial" w:hAnsi="Times New Roman" w:cs="Times New Roman"/>
          <w:lang w:val="hu-HU" w:eastAsia="hu-HU"/>
        </w:rPr>
      </w:pPr>
      <w:r w:rsidRPr="005C5C75">
        <w:rPr>
          <w:rFonts w:ascii="Times New Roman" w:eastAsia="Arial" w:hAnsi="Times New Roman" w:cs="Times New Roman"/>
          <w:lang w:val="hu-HU" w:eastAsia="hu-HU"/>
        </w:rPr>
        <w:t>Az érintett</w:t>
      </w:r>
      <w:r w:rsidR="00FA4922" w:rsidRPr="005C5C75">
        <w:rPr>
          <w:rFonts w:ascii="Times New Roman" w:eastAsia="Arial" w:hAnsi="Times New Roman" w:cs="Times New Roman"/>
          <w:lang w:val="hu-HU" w:eastAsia="hu-HU"/>
        </w:rPr>
        <w:t xml:space="preserve"> személyes adataival kapcsolatban </w:t>
      </w:r>
      <w:r w:rsidR="009B22E5" w:rsidRPr="005C5C75">
        <w:rPr>
          <w:rFonts w:ascii="Times New Roman" w:eastAsia="Arial" w:hAnsi="Times New Roman" w:cs="Times New Roman"/>
          <w:lang w:val="hu-HU" w:eastAsia="hu-HU"/>
        </w:rPr>
        <w:t xml:space="preserve">igénybe vett </w:t>
      </w:r>
      <w:r w:rsidR="007776D4" w:rsidRPr="005C5C75">
        <w:rPr>
          <w:rFonts w:ascii="Times New Roman" w:eastAsia="Arial" w:hAnsi="Times New Roman" w:cs="Times New Roman"/>
          <w:lang w:val="hu-HU" w:eastAsia="hu-HU"/>
        </w:rPr>
        <w:t>a</w:t>
      </w:r>
      <w:r w:rsidR="00FA4922" w:rsidRPr="005C5C75">
        <w:rPr>
          <w:rFonts w:ascii="Times New Roman" w:eastAsia="Arial" w:hAnsi="Times New Roman" w:cs="Times New Roman"/>
          <w:lang w:val="hu-HU" w:eastAsia="hu-HU"/>
        </w:rPr>
        <w:t>datfeldolgozó:</w:t>
      </w:r>
    </w:p>
    <w:p w14:paraId="10B54DE7" w14:textId="77777777" w:rsidR="00F57894" w:rsidRPr="005C5C75" w:rsidRDefault="00F57894" w:rsidP="00F57894">
      <w:pPr>
        <w:tabs>
          <w:tab w:val="left" w:pos="142"/>
        </w:tabs>
        <w:spacing w:before="0" w:after="120" w:line="23" w:lineRule="atLeast"/>
        <w:contextualSpacing/>
        <w:rPr>
          <w:rFonts w:ascii="Times New Roman" w:eastAsia="Arial" w:hAnsi="Times New Roman" w:cs="Times New Roman"/>
          <w:lang w:val="hu-HU" w:eastAsia="hu-HU"/>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402"/>
        <w:gridCol w:w="7655"/>
      </w:tblGrid>
      <w:tr w:rsidR="00FA4922" w:rsidRPr="005C5C75" w14:paraId="64B95AB0" w14:textId="77777777" w:rsidTr="002E601F">
        <w:trPr>
          <w:trHeight w:val="726"/>
          <w:tblHeader/>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FF106F8" w14:textId="29163B16" w:rsidR="00FA4922" w:rsidRPr="005C5C75" w:rsidRDefault="000874EA" w:rsidP="005C5C75">
            <w:pPr>
              <w:spacing w:before="0" w:after="0" w:line="23" w:lineRule="atLeast"/>
              <w:jc w:val="center"/>
              <w:rPr>
                <w:rFonts w:ascii="Times New Roman" w:hAnsi="Times New Roman" w:cs="Times New Roman"/>
                <w:b/>
                <w:lang w:val="hu-HU"/>
              </w:rPr>
            </w:pPr>
            <w:r w:rsidRPr="005C5C75">
              <w:rPr>
                <w:rFonts w:ascii="Times New Roman" w:hAnsi="Times New Roman" w:cs="Times New Roman"/>
                <w:b/>
                <w:lang w:val="hu-HU"/>
              </w:rPr>
              <w:t>a</w:t>
            </w:r>
            <w:r w:rsidR="00FA4922" w:rsidRPr="005C5C75">
              <w:rPr>
                <w:rFonts w:ascii="Times New Roman" w:hAnsi="Times New Roman" w:cs="Times New Roman"/>
                <w:b/>
                <w:lang w:val="hu-HU"/>
              </w:rPr>
              <w:t>datfeldolgozó</w:t>
            </w:r>
            <w:r w:rsidR="00D676AB" w:rsidRPr="005C5C75">
              <w:rPr>
                <w:rFonts w:ascii="Times New Roman" w:hAnsi="Times New Roman" w:cs="Times New Roman"/>
                <w:b/>
                <w:lang w:val="hu-HU"/>
              </w:rPr>
              <w:t xml:space="preserve"> </w:t>
            </w:r>
            <w:r w:rsidR="00FA4922" w:rsidRPr="005C5C75">
              <w:rPr>
                <w:rFonts w:ascii="Times New Roman" w:hAnsi="Times New Roman" w:cs="Times New Roman"/>
                <w:b/>
                <w:lang w:val="hu-HU"/>
              </w:rPr>
              <w:t>neve, székhelye</w:t>
            </w:r>
          </w:p>
        </w:tc>
        <w:tc>
          <w:tcPr>
            <w:tcW w:w="7655" w:type="dxa"/>
            <w:tcBorders>
              <w:top w:val="single" w:sz="4" w:space="0" w:color="auto"/>
              <w:left w:val="single" w:sz="4" w:space="0" w:color="auto"/>
              <w:bottom w:val="single" w:sz="4" w:space="0" w:color="auto"/>
              <w:right w:val="single" w:sz="4" w:space="0" w:color="auto"/>
            </w:tcBorders>
            <w:shd w:val="clear" w:color="auto" w:fill="auto"/>
            <w:vAlign w:val="center"/>
          </w:tcPr>
          <w:p w14:paraId="7CA518E7" w14:textId="3F5BED48" w:rsidR="00FA4922" w:rsidRPr="005C5C75" w:rsidRDefault="000874EA" w:rsidP="005C5C75">
            <w:pPr>
              <w:spacing w:before="0" w:after="0" w:line="23" w:lineRule="atLeast"/>
              <w:jc w:val="center"/>
              <w:rPr>
                <w:rFonts w:ascii="Times New Roman" w:hAnsi="Times New Roman" w:cs="Times New Roman"/>
                <w:b/>
                <w:lang w:val="hu-HU"/>
              </w:rPr>
            </w:pPr>
            <w:r w:rsidRPr="005C5C75">
              <w:rPr>
                <w:rFonts w:ascii="Times New Roman" w:hAnsi="Times New Roman" w:cs="Times New Roman"/>
                <w:b/>
                <w:lang w:val="hu-HU"/>
              </w:rPr>
              <w:t>a</w:t>
            </w:r>
            <w:r w:rsidR="00FA4922" w:rsidRPr="005C5C75">
              <w:rPr>
                <w:rFonts w:ascii="Times New Roman" w:hAnsi="Times New Roman" w:cs="Times New Roman"/>
                <w:b/>
                <w:lang w:val="hu-HU"/>
              </w:rPr>
              <w:t>datfeldolgozó által végzett tevékenység</w:t>
            </w:r>
          </w:p>
        </w:tc>
      </w:tr>
      <w:tr w:rsidR="00FA4922" w:rsidRPr="005C5C75" w14:paraId="51D03E93" w14:textId="77777777" w:rsidTr="002E601F">
        <w:trPr>
          <w:trHeight w:val="1455"/>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34D6353" w14:textId="77777777" w:rsidR="002E601F" w:rsidRDefault="00DF0B14" w:rsidP="005C5C75">
            <w:pPr>
              <w:spacing w:before="0" w:after="0" w:line="23" w:lineRule="atLeast"/>
              <w:jc w:val="both"/>
              <w:rPr>
                <w:rFonts w:ascii="Times New Roman" w:eastAsia="Arial" w:hAnsi="Times New Roman" w:cs="Times New Roman"/>
                <w:lang w:val="hu-HU"/>
              </w:rPr>
            </w:pPr>
            <w:r w:rsidRPr="005C5C75">
              <w:rPr>
                <w:rFonts w:ascii="Times New Roman" w:eastAsia="Arial" w:hAnsi="Times New Roman" w:cs="Times New Roman"/>
                <w:lang w:val="hu-HU"/>
              </w:rPr>
              <w:t xml:space="preserve">Belügyminisztérium, </w:t>
            </w:r>
          </w:p>
          <w:p w14:paraId="35D90D0C" w14:textId="3A694373" w:rsidR="00FA4922" w:rsidRPr="005C5C75" w:rsidRDefault="00DF0B14" w:rsidP="005C5C75">
            <w:pPr>
              <w:spacing w:before="0" w:after="0" w:line="23" w:lineRule="atLeast"/>
              <w:jc w:val="both"/>
              <w:rPr>
                <w:rFonts w:ascii="Times New Roman" w:eastAsia="Arial" w:hAnsi="Times New Roman" w:cs="Times New Roman"/>
                <w:lang w:val="hu-HU"/>
              </w:rPr>
            </w:pPr>
            <w:r w:rsidRPr="005C5C75">
              <w:rPr>
                <w:rFonts w:ascii="Times New Roman" w:eastAsia="Arial" w:hAnsi="Times New Roman" w:cs="Times New Roman"/>
                <w:lang w:val="hu-HU"/>
              </w:rPr>
              <w:t>1014 Budapest, Szentháromság tér 6.</w:t>
            </w:r>
          </w:p>
        </w:tc>
        <w:tc>
          <w:tcPr>
            <w:tcW w:w="7655" w:type="dxa"/>
            <w:tcBorders>
              <w:top w:val="single" w:sz="4" w:space="0" w:color="auto"/>
              <w:left w:val="single" w:sz="4" w:space="0" w:color="auto"/>
              <w:bottom w:val="single" w:sz="4" w:space="0" w:color="auto"/>
              <w:right w:val="single" w:sz="4" w:space="0" w:color="auto"/>
            </w:tcBorders>
            <w:shd w:val="clear" w:color="auto" w:fill="auto"/>
            <w:vAlign w:val="center"/>
          </w:tcPr>
          <w:p w14:paraId="62D6498B" w14:textId="2A7CAFBE" w:rsidR="00FA4922" w:rsidRPr="005C5C75" w:rsidRDefault="002F06B4" w:rsidP="005C5C75">
            <w:pPr>
              <w:spacing w:before="0" w:after="0" w:line="23" w:lineRule="atLeast"/>
              <w:jc w:val="both"/>
              <w:rPr>
                <w:rFonts w:ascii="Times New Roman" w:eastAsia="Arial" w:hAnsi="Times New Roman" w:cs="Times New Roman"/>
                <w:lang w:val="hu-HU"/>
              </w:rPr>
            </w:pPr>
            <w:bookmarkStart w:id="3" w:name="page2"/>
            <w:bookmarkEnd w:id="3"/>
            <w:r w:rsidRPr="005C5C75">
              <w:rPr>
                <w:rFonts w:ascii="Times New Roman" w:eastAsia="Arial" w:hAnsi="Times New Roman" w:cs="Times New Roman"/>
              </w:rPr>
              <w:t xml:space="preserve">Az Adatkezelő hivatalos e-mail rendszerének, valamint központi honlapjának technikai üzemeltetése és az informatikai háttér biztosítása. </w:t>
            </w:r>
            <w:r w:rsidR="005C5C75" w:rsidRPr="005C5C75">
              <w:rPr>
                <w:rFonts w:ascii="Times New Roman" w:eastAsia="Arial" w:hAnsi="Times New Roman" w:cs="Times New Roman"/>
              </w:rPr>
              <w:t xml:space="preserve">Ezen informatikai feladat körében az Adatkezelő kizárólagos utasítására a beküldött projektanyagokat és elektronikus sablonokat a szerverein tárolja, rögzíti, és az Adatkezelő részére a </w:t>
            </w:r>
            <w:r w:rsidR="005C5C75" w:rsidRPr="005C5C75">
              <w:rPr>
                <w:rFonts w:ascii="Times New Roman" w:eastAsia="Arial" w:hAnsi="Times New Roman" w:cs="Times New Roman"/>
                <w:b/>
                <w:bCs/>
              </w:rPr>
              <w:t>biztonságos hozzáférést folyamatosan biztosítja</w:t>
            </w:r>
            <w:r w:rsidR="005C5C75" w:rsidRPr="005C5C75">
              <w:rPr>
                <w:rFonts w:ascii="Times New Roman" w:eastAsia="Arial" w:hAnsi="Times New Roman" w:cs="Times New Roman"/>
              </w:rPr>
              <w:t>, garantálva a technikai adatgyűjtés informatikai hátterét.</w:t>
            </w:r>
          </w:p>
        </w:tc>
      </w:tr>
    </w:tbl>
    <w:p w14:paraId="396BEB49" w14:textId="49082761" w:rsidR="00CA5324" w:rsidRPr="005C5C75" w:rsidRDefault="00CA5324" w:rsidP="00D40EBF">
      <w:pPr>
        <w:pStyle w:val="Cmsor2"/>
        <w:keepLines/>
        <w:numPr>
          <w:ilvl w:val="0"/>
          <w:numId w:val="4"/>
        </w:numPr>
        <w:shd w:val="clear" w:color="auto" w:fill="B8CCE4" w:themeFill="accent1" w:themeFillTint="66"/>
        <w:tabs>
          <w:tab w:val="left" w:pos="284"/>
        </w:tabs>
        <w:spacing w:before="120" w:after="120" w:line="23" w:lineRule="atLeast"/>
        <w:ind w:left="567" w:hanging="567"/>
        <w:jc w:val="center"/>
        <w:rPr>
          <w:rFonts w:ascii="Times New Roman" w:eastAsia="Arial" w:hAnsi="Times New Roman" w:cs="Times New Roman"/>
          <w:i/>
          <w:iCs/>
          <w:lang w:val="hu-HU" w:eastAsia="hu-HU"/>
        </w:rPr>
      </w:pPr>
      <w:r w:rsidRPr="005C5C75">
        <w:rPr>
          <w:rFonts w:ascii="Times New Roman" w:eastAsia="Arial" w:hAnsi="Times New Roman" w:cs="Times New Roman"/>
          <w:lang w:val="hu-HU" w:eastAsia="hu-HU"/>
        </w:rPr>
        <w:t>A személyes adatok kezelésének, tárolásának időtartama</w:t>
      </w:r>
    </w:p>
    <w:p w14:paraId="764E3A8B" w14:textId="00F4A139" w:rsidR="00CA5324" w:rsidRPr="005C5C75" w:rsidRDefault="00A9424A" w:rsidP="005C5C75">
      <w:pPr>
        <w:spacing w:before="0" w:after="0" w:line="23" w:lineRule="atLeast"/>
        <w:jc w:val="both"/>
        <w:rPr>
          <w:rFonts w:ascii="Times New Roman" w:eastAsia="Arial" w:hAnsi="Times New Roman" w:cs="Times New Roman"/>
          <w:bCs/>
          <w:lang w:val="hu-HU"/>
        </w:rPr>
      </w:pPr>
      <w:r w:rsidRPr="005C5C75">
        <w:rPr>
          <w:rFonts w:ascii="Times New Roman" w:eastAsia="Arial" w:hAnsi="Times New Roman" w:cs="Times New Roman"/>
          <w:bCs/>
        </w:rPr>
        <w:t xml:space="preserve">A személyes adatokat és a beküldött linket az Adatkezelő a jó gyakorlatok gyűjteményének honlapon történő </w:t>
      </w:r>
      <w:r w:rsidRPr="005C5C75">
        <w:rPr>
          <w:rFonts w:ascii="Times New Roman" w:eastAsia="Arial" w:hAnsi="Times New Roman" w:cs="Times New Roman"/>
          <w:b/>
          <w:bCs/>
        </w:rPr>
        <w:t>közzétételének időtartama alatt</w:t>
      </w:r>
      <w:r w:rsidRPr="005C5C75">
        <w:rPr>
          <w:rFonts w:ascii="Times New Roman" w:eastAsia="Arial" w:hAnsi="Times New Roman" w:cs="Times New Roman"/>
          <w:bCs/>
        </w:rPr>
        <w:t>, illetve a projekt lezárultát követő archívumba helyezéséig kezeli. Az Adatkezelő haladéktalanul törli a linket és a hozzá kapcsolódó adatokat, ha a jó gyakorlat gazdája azt kifejezetten kéri, vagy a tárolás célja megszűnt.</w:t>
      </w:r>
    </w:p>
    <w:p w14:paraId="0D1A7BF3" w14:textId="7C304BF3" w:rsidR="00CA5324" w:rsidRPr="005C5C75" w:rsidRDefault="00CA5324" w:rsidP="00D40EBF">
      <w:pPr>
        <w:pStyle w:val="Cmsor2"/>
        <w:keepLines/>
        <w:numPr>
          <w:ilvl w:val="0"/>
          <w:numId w:val="4"/>
        </w:numPr>
        <w:shd w:val="clear" w:color="auto" w:fill="B8CCE4" w:themeFill="accent1" w:themeFillTint="66"/>
        <w:tabs>
          <w:tab w:val="left" w:pos="284"/>
        </w:tabs>
        <w:spacing w:before="120" w:after="120" w:line="23" w:lineRule="atLeast"/>
        <w:ind w:left="567" w:hanging="567"/>
        <w:jc w:val="center"/>
        <w:rPr>
          <w:rFonts w:ascii="Times New Roman" w:eastAsia="Arial" w:hAnsi="Times New Roman" w:cs="Times New Roman"/>
          <w:i/>
          <w:iCs/>
          <w:lang w:val="hu-HU" w:eastAsia="hu-HU"/>
        </w:rPr>
      </w:pPr>
      <w:r w:rsidRPr="005C5C75">
        <w:rPr>
          <w:rFonts w:ascii="Times New Roman" w:eastAsia="Arial" w:hAnsi="Times New Roman" w:cs="Times New Roman"/>
          <w:lang w:val="hu-HU" w:eastAsia="hu-HU"/>
        </w:rPr>
        <w:t>A személyes adatok forrása</w:t>
      </w:r>
    </w:p>
    <w:p w14:paraId="2F5E8A0C" w14:textId="4A7B2C3F" w:rsidR="00D40EBF" w:rsidRPr="005C5C75" w:rsidRDefault="0003395A" w:rsidP="005C5C75">
      <w:pPr>
        <w:spacing w:before="0" w:after="0" w:line="23" w:lineRule="atLeast"/>
        <w:jc w:val="both"/>
        <w:rPr>
          <w:rFonts w:ascii="Times New Roman" w:eastAsia="Arial" w:hAnsi="Times New Roman" w:cs="Times New Roman"/>
          <w:lang w:val="hu-HU"/>
        </w:rPr>
      </w:pPr>
      <w:r w:rsidRPr="005C5C75">
        <w:rPr>
          <w:rFonts w:ascii="Times New Roman" w:eastAsia="Arial" w:hAnsi="Times New Roman" w:cs="Times New Roman"/>
          <w:lang w:val="hu-HU"/>
        </w:rPr>
        <w:t>A személyes adatok forrása közvetlenül az érintett (a jó gyakorlatot benyújtó pedagógus vagy intézményi kapcsolattartó), aki a felhívásra történő jelentkezés során az adatokat az Adatkezelő rendelkezésére bocsátja, valamint az általa megküldött, nyilvánosan elérhető internetes hivatkozás (URL link).</w:t>
      </w:r>
    </w:p>
    <w:p w14:paraId="3AF72B96" w14:textId="0CD70708" w:rsidR="00595ECE" w:rsidRPr="005C5C75" w:rsidRDefault="00AD30F9" w:rsidP="00D40EBF">
      <w:pPr>
        <w:pStyle w:val="Cmsor2"/>
        <w:keepLines/>
        <w:numPr>
          <w:ilvl w:val="0"/>
          <w:numId w:val="4"/>
        </w:numPr>
        <w:shd w:val="clear" w:color="auto" w:fill="B8CCE4" w:themeFill="accent1" w:themeFillTint="66"/>
        <w:tabs>
          <w:tab w:val="left" w:pos="284"/>
        </w:tabs>
        <w:spacing w:before="120" w:after="120" w:line="23" w:lineRule="atLeast"/>
        <w:jc w:val="center"/>
        <w:rPr>
          <w:rFonts w:ascii="Times New Roman" w:eastAsia="Arial" w:hAnsi="Times New Roman" w:cs="Times New Roman"/>
          <w:lang w:val="hu-HU" w:eastAsia="hu-HU"/>
        </w:rPr>
      </w:pPr>
      <w:r w:rsidRPr="005C5C75">
        <w:rPr>
          <w:rFonts w:ascii="Times New Roman" w:eastAsia="Arial" w:hAnsi="Times New Roman" w:cs="Times New Roman"/>
          <w:lang w:val="hu-HU" w:eastAsia="hu-HU"/>
        </w:rPr>
        <w:t xml:space="preserve">Automatizált </w:t>
      </w:r>
      <w:r w:rsidR="00595ECE" w:rsidRPr="005C5C75">
        <w:rPr>
          <w:rFonts w:ascii="Times New Roman" w:eastAsia="Arial" w:hAnsi="Times New Roman" w:cs="Times New Roman"/>
          <w:lang w:val="hu-HU" w:eastAsia="hu-HU"/>
        </w:rPr>
        <w:t>döntéshozatal és profilalkotás, személyes adatok továbbítása harmadik országba, vagy nemzetközi szervezethez</w:t>
      </w:r>
    </w:p>
    <w:p w14:paraId="0D7783B0" w14:textId="4222E679" w:rsidR="00346000" w:rsidRDefault="00595ECE" w:rsidP="005C5C75">
      <w:pPr>
        <w:tabs>
          <w:tab w:val="left" w:pos="142"/>
        </w:tabs>
        <w:spacing w:before="0" w:after="0" w:line="23" w:lineRule="atLeast"/>
        <w:contextualSpacing/>
        <w:jc w:val="both"/>
        <w:rPr>
          <w:rFonts w:ascii="Times New Roman" w:eastAsia="Arial" w:hAnsi="Times New Roman" w:cs="Times New Roman"/>
          <w:lang w:val="hu-HU" w:eastAsia="hu-HU"/>
        </w:rPr>
      </w:pPr>
      <w:r w:rsidRPr="005C5C75">
        <w:rPr>
          <w:rFonts w:ascii="Times New Roman" w:eastAsia="Arial" w:hAnsi="Times New Roman" w:cs="Times New Roman"/>
          <w:lang w:val="hu-HU" w:eastAsia="hu-HU"/>
        </w:rPr>
        <w:t>Az adatkezelés során nem kerül sor automatizált döntéshozatalra, profilalkotásra, valamint adatok harmadik országba vagy nemzetközi szervezethez történő továbbítására sem.</w:t>
      </w:r>
    </w:p>
    <w:p w14:paraId="4FF0897F" w14:textId="77777777" w:rsidR="00D40EBF" w:rsidRPr="005C5C75" w:rsidRDefault="00D40EBF" w:rsidP="005C5C75">
      <w:pPr>
        <w:tabs>
          <w:tab w:val="left" w:pos="142"/>
        </w:tabs>
        <w:spacing w:before="0" w:after="0" w:line="23" w:lineRule="atLeast"/>
        <w:contextualSpacing/>
        <w:jc w:val="both"/>
        <w:rPr>
          <w:rFonts w:ascii="Times New Roman" w:eastAsia="Arial" w:hAnsi="Times New Roman" w:cs="Times New Roman"/>
          <w:lang w:val="hu-HU" w:eastAsia="hu-HU"/>
        </w:rPr>
      </w:pPr>
    </w:p>
    <w:p w14:paraId="27C65436" w14:textId="2C271868" w:rsidR="00346000" w:rsidRPr="005C5C75" w:rsidRDefault="00346000" w:rsidP="00D40EBF">
      <w:pPr>
        <w:pStyle w:val="Cmsor2"/>
        <w:keepLines/>
        <w:numPr>
          <w:ilvl w:val="0"/>
          <w:numId w:val="4"/>
        </w:numPr>
        <w:shd w:val="clear" w:color="auto" w:fill="B8CCE4" w:themeFill="accent1" w:themeFillTint="66"/>
        <w:tabs>
          <w:tab w:val="left" w:pos="284"/>
        </w:tabs>
        <w:spacing w:before="120" w:after="120" w:line="23" w:lineRule="atLeast"/>
        <w:ind w:left="567" w:hanging="567"/>
        <w:jc w:val="center"/>
        <w:rPr>
          <w:rFonts w:ascii="Times New Roman" w:eastAsia="Arial" w:hAnsi="Times New Roman" w:cs="Times New Roman"/>
          <w:i/>
          <w:iCs/>
          <w:lang w:val="hu-HU" w:eastAsia="hu-HU"/>
        </w:rPr>
      </w:pPr>
      <w:r w:rsidRPr="005C5C75">
        <w:rPr>
          <w:rFonts w:ascii="Times New Roman" w:eastAsia="Arial" w:hAnsi="Times New Roman" w:cs="Times New Roman"/>
          <w:lang w:val="hu-HU" w:eastAsia="hu-HU"/>
        </w:rPr>
        <w:t>az érintett adatkezeléssel kapcsolatos jogai</w:t>
      </w:r>
    </w:p>
    <w:p w14:paraId="41D3E132" w14:textId="775963BC" w:rsidR="00A84FC0" w:rsidRPr="005C5C75" w:rsidRDefault="00A84FC0" w:rsidP="005C5C75">
      <w:pPr>
        <w:tabs>
          <w:tab w:val="left" w:pos="1134"/>
        </w:tabs>
        <w:autoSpaceDE w:val="0"/>
        <w:autoSpaceDN w:val="0"/>
        <w:adjustRightInd w:val="0"/>
        <w:spacing w:before="0" w:after="0" w:line="23" w:lineRule="atLeast"/>
        <w:jc w:val="both"/>
        <w:rPr>
          <w:rFonts w:ascii="Times New Roman" w:eastAsia="Arial" w:hAnsi="Times New Roman" w:cs="Times New Roman"/>
          <w:lang w:val="hu-HU"/>
        </w:rPr>
      </w:pPr>
      <w:r w:rsidRPr="005C5C75">
        <w:rPr>
          <w:rFonts w:ascii="Times New Roman" w:eastAsia="Arial" w:hAnsi="Times New Roman" w:cs="Times New Roman"/>
          <w:lang w:val="hu-HU"/>
        </w:rPr>
        <w:t xml:space="preserve">Az Adatkezelő a jelen tájékoztató közzétételével biztosítja az érintett </w:t>
      </w:r>
      <w:r w:rsidRPr="005C5C75">
        <w:rPr>
          <w:rFonts w:ascii="Times New Roman" w:eastAsia="Arial" w:hAnsi="Times New Roman" w:cs="Times New Roman"/>
          <w:b/>
          <w:bCs/>
          <w:lang w:val="hu-HU"/>
        </w:rPr>
        <w:t>tájékoztatáshoz való jogát</w:t>
      </w:r>
      <w:r w:rsidRPr="005C5C75">
        <w:rPr>
          <w:rFonts w:ascii="Times New Roman" w:eastAsia="Arial" w:hAnsi="Times New Roman" w:cs="Times New Roman"/>
          <w:lang w:val="hu-HU"/>
        </w:rPr>
        <w:t xml:space="preserve"> a személyes adatok kezeléséről. Ezen felül az érintettet a GDPR alapján az alábbi jogok illetik meg:</w:t>
      </w:r>
    </w:p>
    <w:p w14:paraId="78731706" w14:textId="77777777" w:rsidR="00A84FC0" w:rsidRPr="005C5C75" w:rsidRDefault="00A84FC0" w:rsidP="005C5C75">
      <w:pPr>
        <w:numPr>
          <w:ilvl w:val="0"/>
          <w:numId w:val="24"/>
        </w:numPr>
        <w:tabs>
          <w:tab w:val="left" w:pos="1134"/>
        </w:tabs>
        <w:autoSpaceDE w:val="0"/>
        <w:autoSpaceDN w:val="0"/>
        <w:adjustRightInd w:val="0"/>
        <w:spacing w:before="0" w:after="0" w:line="23" w:lineRule="atLeast"/>
        <w:jc w:val="both"/>
        <w:rPr>
          <w:rFonts w:ascii="Times New Roman" w:eastAsia="Arial" w:hAnsi="Times New Roman" w:cs="Times New Roman"/>
          <w:lang w:val="hu-HU"/>
        </w:rPr>
      </w:pPr>
      <w:r w:rsidRPr="005C5C75">
        <w:rPr>
          <w:rFonts w:ascii="Times New Roman" w:eastAsia="Arial" w:hAnsi="Times New Roman" w:cs="Times New Roman"/>
          <w:b/>
          <w:bCs/>
          <w:lang w:val="hu-HU"/>
        </w:rPr>
        <w:t>Hozzáféréshez való jog:</w:t>
      </w:r>
      <w:r w:rsidRPr="005C5C75">
        <w:rPr>
          <w:rFonts w:ascii="Times New Roman" w:eastAsia="Arial" w:hAnsi="Times New Roman" w:cs="Times New Roman"/>
          <w:lang w:val="hu-HU"/>
        </w:rPr>
        <w:t xml:space="preserve"> az érintett jogosult a kezelt személyes adataihoz hozzáférni (tájékoztatást kérhet arról, hogy az Adatkezelő pontosan milyen adatait kezeli). </w:t>
      </w:r>
    </w:p>
    <w:p w14:paraId="7247358A" w14:textId="77777777" w:rsidR="00A84FC0" w:rsidRPr="005C5C75" w:rsidRDefault="00A84FC0" w:rsidP="005C5C75">
      <w:pPr>
        <w:numPr>
          <w:ilvl w:val="0"/>
          <w:numId w:val="24"/>
        </w:numPr>
        <w:tabs>
          <w:tab w:val="left" w:pos="1134"/>
        </w:tabs>
        <w:autoSpaceDE w:val="0"/>
        <w:autoSpaceDN w:val="0"/>
        <w:adjustRightInd w:val="0"/>
        <w:spacing w:before="0" w:after="0" w:line="23" w:lineRule="atLeast"/>
        <w:jc w:val="both"/>
        <w:rPr>
          <w:rFonts w:ascii="Times New Roman" w:eastAsia="Arial" w:hAnsi="Times New Roman" w:cs="Times New Roman"/>
          <w:lang w:val="hu-HU"/>
        </w:rPr>
      </w:pPr>
      <w:r w:rsidRPr="005C5C75">
        <w:rPr>
          <w:rFonts w:ascii="Times New Roman" w:eastAsia="Arial" w:hAnsi="Times New Roman" w:cs="Times New Roman"/>
          <w:b/>
          <w:bCs/>
          <w:lang w:val="hu-HU"/>
        </w:rPr>
        <w:t>Helyesbítéshez való jog:</w:t>
      </w:r>
      <w:r w:rsidRPr="005C5C75">
        <w:rPr>
          <w:rFonts w:ascii="Times New Roman" w:eastAsia="Arial" w:hAnsi="Times New Roman" w:cs="Times New Roman"/>
          <w:lang w:val="hu-HU"/>
        </w:rPr>
        <w:t xml:space="preserve"> az érintett kérheti a pontatlan személyes adatok helyesbítését, valamint a hiányos személyes adatok kiegészítését. </w:t>
      </w:r>
    </w:p>
    <w:p w14:paraId="30DDF2C8" w14:textId="77777777" w:rsidR="00A84FC0" w:rsidRPr="005C5C75" w:rsidRDefault="00A84FC0" w:rsidP="005C5C75">
      <w:pPr>
        <w:numPr>
          <w:ilvl w:val="0"/>
          <w:numId w:val="24"/>
        </w:numPr>
        <w:tabs>
          <w:tab w:val="left" w:pos="1134"/>
        </w:tabs>
        <w:autoSpaceDE w:val="0"/>
        <w:autoSpaceDN w:val="0"/>
        <w:adjustRightInd w:val="0"/>
        <w:spacing w:before="0" w:after="0" w:line="23" w:lineRule="atLeast"/>
        <w:jc w:val="both"/>
        <w:rPr>
          <w:rFonts w:ascii="Times New Roman" w:eastAsia="Arial" w:hAnsi="Times New Roman" w:cs="Times New Roman"/>
          <w:lang w:val="hu-HU"/>
        </w:rPr>
      </w:pPr>
      <w:r w:rsidRPr="005C5C75">
        <w:rPr>
          <w:rFonts w:ascii="Times New Roman" w:eastAsia="Arial" w:hAnsi="Times New Roman" w:cs="Times New Roman"/>
          <w:b/>
          <w:bCs/>
          <w:lang w:val="hu-HU"/>
        </w:rPr>
        <w:t>Törléshez való jog:</w:t>
      </w:r>
      <w:r w:rsidRPr="005C5C75">
        <w:rPr>
          <w:rFonts w:ascii="Times New Roman" w:eastAsia="Arial" w:hAnsi="Times New Roman" w:cs="Times New Roman"/>
          <w:lang w:val="hu-HU"/>
        </w:rPr>
        <w:t xml:space="preserve"> az érintett a GDPR 17. cikkében meghatározott feltételek fennállása esetén kérheti személyes adatainak törlését. </w:t>
      </w:r>
    </w:p>
    <w:p w14:paraId="4DB7C20A" w14:textId="77777777" w:rsidR="00A84FC0" w:rsidRPr="005C5C75" w:rsidRDefault="00A84FC0" w:rsidP="005C5C75">
      <w:pPr>
        <w:numPr>
          <w:ilvl w:val="0"/>
          <w:numId w:val="24"/>
        </w:numPr>
        <w:tabs>
          <w:tab w:val="left" w:pos="1134"/>
        </w:tabs>
        <w:autoSpaceDE w:val="0"/>
        <w:autoSpaceDN w:val="0"/>
        <w:adjustRightInd w:val="0"/>
        <w:spacing w:before="0" w:after="0" w:line="23" w:lineRule="atLeast"/>
        <w:jc w:val="both"/>
        <w:rPr>
          <w:rFonts w:ascii="Times New Roman" w:eastAsia="Arial" w:hAnsi="Times New Roman" w:cs="Times New Roman"/>
          <w:lang w:val="hu-HU"/>
        </w:rPr>
      </w:pPr>
      <w:r w:rsidRPr="005C5C75">
        <w:rPr>
          <w:rFonts w:ascii="Times New Roman" w:eastAsia="Arial" w:hAnsi="Times New Roman" w:cs="Times New Roman"/>
          <w:b/>
          <w:bCs/>
          <w:lang w:val="hu-HU"/>
        </w:rPr>
        <w:t>Az adatkezelés korlátozásához való jog:</w:t>
      </w:r>
      <w:r w:rsidRPr="005C5C75">
        <w:rPr>
          <w:rFonts w:ascii="Times New Roman" w:eastAsia="Arial" w:hAnsi="Times New Roman" w:cs="Times New Roman"/>
          <w:lang w:val="hu-HU"/>
        </w:rPr>
        <w:t xml:space="preserve"> az érintett a GDPR-ban meghatározott esetekben kérheti az adatkezelés korlátozását. </w:t>
      </w:r>
    </w:p>
    <w:p w14:paraId="4A942D88" w14:textId="1521B54B" w:rsidR="00072F26" w:rsidRPr="005C5C75" w:rsidRDefault="00A84FC0" w:rsidP="005C5C75">
      <w:pPr>
        <w:numPr>
          <w:ilvl w:val="0"/>
          <w:numId w:val="24"/>
        </w:numPr>
        <w:tabs>
          <w:tab w:val="left" w:pos="1134"/>
        </w:tabs>
        <w:autoSpaceDE w:val="0"/>
        <w:autoSpaceDN w:val="0"/>
        <w:adjustRightInd w:val="0"/>
        <w:spacing w:before="0" w:after="0" w:line="23" w:lineRule="atLeast"/>
        <w:ind w:left="714" w:hanging="357"/>
        <w:jc w:val="both"/>
        <w:rPr>
          <w:rFonts w:ascii="Times New Roman" w:eastAsia="Arial" w:hAnsi="Times New Roman" w:cs="Times New Roman"/>
          <w:lang w:val="hu-HU"/>
        </w:rPr>
      </w:pPr>
      <w:r w:rsidRPr="005C5C75">
        <w:rPr>
          <w:rFonts w:ascii="Times New Roman" w:eastAsia="Arial" w:hAnsi="Times New Roman" w:cs="Times New Roman"/>
          <w:b/>
          <w:bCs/>
          <w:lang w:val="hu-HU"/>
        </w:rPr>
        <w:t>Tiltakozáshoz való jog:</w:t>
      </w:r>
      <w:r w:rsidRPr="005C5C75">
        <w:rPr>
          <w:rFonts w:ascii="Times New Roman" w:eastAsia="Arial" w:hAnsi="Times New Roman" w:cs="Times New Roman"/>
          <w:lang w:val="hu-HU"/>
        </w:rPr>
        <w:t xml:space="preserve"> az érintett a GDPR 21. cikke alapján tiltakozhat személyes adatainak kezelése ellen. </w:t>
      </w:r>
    </w:p>
    <w:p w14:paraId="2EE83287" w14:textId="77777777" w:rsidR="00D40EBF" w:rsidRDefault="00D40EBF" w:rsidP="005C5C75">
      <w:pPr>
        <w:tabs>
          <w:tab w:val="left" w:pos="1134"/>
        </w:tabs>
        <w:autoSpaceDE w:val="0"/>
        <w:autoSpaceDN w:val="0"/>
        <w:adjustRightInd w:val="0"/>
        <w:spacing w:before="0" w:after="0" w:line="23" w:lineRule="atLeast"/>
        <w:jc w:val="both"/>
        <w:rPr>
          <w:rFonts w:ascii="Times New Roman" w:hAnsi="Times New Roman" w:cs="Times New Roman"/>
          <w:color w:val="000000"/>
        </w:rPr>
      </w:pPr>
    </w:p>
    <w:p w14:paraId="1B22644A" w14:textId="7B4CB75C" w:rsidR="00D40EBF" w:rsidRPr="005C5C75" w:rsidRDefault="005B1EFF" w:rsidP="005C5C75">
      <w:pPr>
        <w:tabs>
          <w:tab w:val="left" w:pos="1134"/>
        </w:tabs>
        <w:autoSpaceDE w:val="0"/>
        <w:autoSpaceDN w:val="0"/>
        <w:adjustRightInd w:val="0"/>
        <w:spacing w:before="0" w:after="0" w:line="23" w:lineRule="atLeast"/>
        <w:jc w:val="both"/>
        <w:rPr>
          <w:rFonts w:ascii="Times New Roman" w:hAnsi="Times New Roman" w:cs="Times New Roman"/>
          <w:color w:val="000000"/>
        </w:rPr>
      </w:pPr>
      <w:r w:rsidRPr="005C5C75">
        <w:rPr>
          <w:rFonts w:ascii="Times New Roman" w:hAnsi="Times New Roman" w:cs="Times New Roman"/>
          <w:color w:val="000000"/>
        </w:rPr>
        <w:t>Az érintett az 1. pontban meghatározott elérhetőségeken elektronikus vagy postai úton nyújthatja be érintetti kére</w:t>
      </w:r>
      <w:r w:rsidR="008C075B" w:rsidRPr="005C5C75">
        <w:rPr>
          <w:rFonts w:ascii="Times New Roman" w:hAnsi="Times New Roman" w:cs="Times New Roman"/>
          <w:color w:val="000000"/>
        </w:rPr>
        <w:t>lmét az A</w:t>
      </w:r>
      <w:r w:rsidR="000F2A22" w:rsidRPr="005C5C75">
        <w:rPr>
          <w:rFonts w:ascii="Times New Roman" w:hAnsi="Times New Roman" w:cs="Times New Roman"/>
          <w:color w:val="000000"/>
        </w:rPr>
        <w:t>datkezelő részér</w:t>
      </w:r>
      <w:r w:rsidR="008C075B" w:rsidRPr="005C5C75">
        <w:rPr>
          <w:rFonts w:ascii="Times New Roman" w:hAnsi="Times New Roman" w:cs="Times New Roman"/>
          <w:color w:val="000000"/>
        </w:rPr>
        <w:t>e. Az A</w:t>
      </w:r>
      <w:r w:rsidRPr="005C5C75">
        <w:rPr>
          <w:rFonts w:ascii="Times New Roman" w:hAnsi="Times New Roman" w:cs="Times New Roman"/>
          <w:color w:val="000000"/>
        </w:rPr>
        <w:t xml:space="preserve">datkezelő az érintett jogszerű kérelmét indokolatlan késedelem nélkül, de legkésőbb egy hónapon belül teljesíti. A határidő a kérelem összetettségére és a kérelmek számára tekintettel indokolt esetben további két hónappal </w:t>
      </w:r>
      <w:r w:rsidR="00C80393" w:rsidRPr="005C5C75">
        <w:rPr>
          <w:rFonts w:ascii="Times New Roman" w:hAnsi="Times New Roman" w:cs="Times New Roman"/>
          <w:color w:val="000000"/>
        </w:rPr>
        <w:t>meghosszabbítható, amelyről</w:t>
      </w:r>
      <w:r w:rsidR="008C075B" w:rsidRPr="005C5C75">
        <w:rPr>
          <w:rFonts w:ascii="Times New Roman" w:hAnsi="Times New Roman" w:cs="Times New Roman"/>
          <w:color w:val="000000"/>
        </w:rPr>
        <w:t xml:space="preserve"> az A</w:t>
      </w:r>
      <w:r w:rsidRPr="005C5C75">
        <w:rPr>
          <w:rFonts w:ascii="Times New Roman" w:hAnsi="Times New Roman" w:cs="Times New Roman"/>
          <w:color w:val="000000"/>
        </w:rPr>
        <w:t>datkezelő az érintettet tájékoztatja. A kérelem teljesítése díjmentes, kivéve, ha a kérelem nyilvánvalóan megalapozatlan vagy különösen ismétlődő jellege miatt túlzó.</w:t>
      </w:r>
    </w:p>
    <w:p w14:paraId="58FF3A10" w14:textId="5654E3D5" w:rsidR="00072F26" w:rsidRPr="005C5C75" w:rsidRDefault="00D633FC" w:rsidP="00D40EBF">
      <w:pPr>
        <w:keepLines/>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B8CCE4" w:themeFill="accent1" w:themeFillTint="66"/>
        <w:tabs>
          <w:tab w:val="left" w:pos="284"/>
        </w:tabs>
        <w:spacing w:before="120" w:after="120" w:line="23" w:lineRule="atLeast"/>
        <w:ind w:left="567" w:hanging="567"/>
        <w:jc w:val="center"/>
        <w:outlineLvl w:val="1"/>
        <w:rPr>
          <w:rFonts w:ascii="Times New Roman" w:hAnsi="Times New Roman" w:cs="Times New Roman"/>
          <w:i/>
          <w:iCs/>
          <w:caps/>
          <w:spacing w:val="15"/>
          <w:lang w:val="hu-HU" w:eastAsia="hu-HU"/>
        </w:rPr>
      </w:pPr>
      <w:r w:rsidRPr="005C5C75">
        <w:rPr>
          <w:rFonts w:ascii="Times New Roman" w:hAnsi="Times New Roman" w:cs="Times New Roman"/>
          <w:caps/>
          <w:spacing w:val="15"/>
          <w:lang w:val="hu-HU" w:eastAsia="hu-HU"/>
        </w:rPr>
        <w:t>16</w:t>
      </w:r>
      <w:r w:rsidR="00072F26" w:rsidRPr="005C5C75">
        <w:rPr>
          <w:rFonts w:ascii="Times New Roman" w:hAnsi="Times New Roman" w:cs="Times New Roman"/>
          <w:caps/>
          <w:spacing w:val="15"/>
          <w:lang w:val="hu-HU" w:eastAsia="hu-HU"/>
        </w:rPr>
        <w:t>. az adatkezeléssel kapcsolatos jogorvoslati lehetőségek</w:t>
      </w:r>
    </w:p>
    <w:p w14:paraId="42886565" w14:textId="2529FC7A" w:rsidR="00D40EBF" w:rsidRPr="005C5C75" w:rsidRDefault="0066084B" w:rsidP="005C5C75">
      <w:pPr>
        <w:tabs>
          <w:tab w:val="left" w:pos="1134"/>
        </w:tabs>
        <w:autoSpaceDE w:val="0"/>
        <w:autoSpaceDN w:val="0"/>
        <w:adjustRightInd w:val="0"/>
        <w:spacing w:before="0" w:after="0" w:line="23" w:lineRule="atLeast"/>
        <w:jc w:val="both"/>
        <w:rPr>
          <w:rFonts w:ascii="Times New Roman" w:hAnsi="Times New Roman" w:cs="Times New Roman"/>
          <w:color w:val="000000"/>
        </w:rPr>
      </w:pPr>
      <w:r w:rsidRPr="005C5C75">
        <w:rPr>
          <w:rFonts w:ascii="Times New Roman" w:hAnsi="Times New Roman" w:cs="Times New Roman"/>
          <w:color w:val="000000"/>
        </w:rPr>
        <w:t>Az érintett a személyes adatai kezelésével kapcsolatban kérdéss</w:t>
      </w:r>
      <w:r w:rsidR="008C075B" w:rsidRPr="005C5C75">
        <w:rPr>
          <w:rFonts w:ascii="Times New Roman" w:hAnsi="Times New Roman" w:cs="Times New Roman"/>
          <w:color w:val="000000"/>
        </w:rPr>
        <w:t>el, bejelentéssel fordulhat az A</w:t>
      </w:r>
      <w:r w:rsidRPr="005C5C75">
        <w:rPr>
          <w:rFonts w:ascii="Times New Roman" w:hAnsi="Times New Roman" w:cs="Times New Roman"/>
          <w:color w:val="000000"/>
        </w:rPr>
        <w:t>datkezelő adatvédelmi tisztviselőjéhez, a fent megadott elérhetőségein. Az érintett továbbá panaszt nyújthat be a Nemzeti Adatvédelmi és Információszabadság Hatóságnál (cím:</w:t>
      </w:r>
      <w:r w:rsidR="00D676AB" w:rsidRPr="005C5C75">
        <w:rPr>
          <w:rFonts w:ascii="Times New Roman" w:hAnsi="Times New Roman" w:cs="Times New Roman"/>
          <w:color w:val="000000"/>
        </w:rPr>
        <w:t xml:space="preserve"> </w:t>
      </w:r>
      <w:r w:rsidRPr="005C5C75">
        <w:rPr>
          <w:rFonts w:ascii="Times New Roman" w:hAnsi="Times New Roman" w:cs="Times New Roman"/>
          <w:color w:val="000000"/>
        </w:rPr>
        <w:t xml:space="preserve">1055 Budapest, Falk Miksa utca 9-11., postacím: 1363 Budapest, Pf.: 9, e-mail cím: </w:t>
      </w:r>
      <w:hyperlink r:id="rId15" w:history="1">
        <w:r w:rsidRPr="005C5C75">
          <w:rPr>
            <w:rStyle w:val="Hiperhivatkozs"/>
            <w:rFonts w:ascii="Times New Roman" w:hAnsi="Times New Roman" w:cs="Times New Roman"/>
          </w:rPr>
          <w:t>ugyfelszolgalat@naih.hu</w:t>
        </w:r>
      </w:hyperlink>
      <w:r w:rsidRPr="005C5C75">
        <w:rPr>
          <w:rFonts w:ascii="Times New Roman" w:hAnsi="Times New Roman" w:cs="Times New Roman"/>
          <w:color w:val="000000"/>
        </w:rPr>
        <w:t xml:space="preserve">) mint felügyeleti hatóságnál, </w:t>
      </w:r>
      <w:r w:rsidR="00D676AB" w:rsidRPr="005C5C75">
        <w:rPr>
          <w:rFonts w:ascii="Times New Roman" w:hAnsi="Times New Roman" w:cs="Times New Roman"/>
          <w:color w:val="000000"/>
        </w:rPr>
        <w:t>ha megítélése szerint a rá vonatkozó személyes adatok kezelése megsérti a GDPR vagy a hazai jogszabályok rendelkezéseit. Az érintett a</w:t>
      </w:r>
      <w:r w:rsidR="008C075B" w:rsidRPr="005C5C75">
        <w:rPr>
          <w:rFonts w:ascii="Times New Roman" w:hAnsi="Times New Roman" w:cs="Times New Roman"/>
          <w:color w:val="000000"/>
        </w:rPr>
        <w:t xml:space="preserve"> jogainak megsértése esetén az A</w:t>
      </w:r>
      <w:r w:rsidR="00D676AB" w:rsidRPr="005C5C75">
        <w:rPr>
          <w:rFonts w:ascii="Times New Roman" w:hAnsi="Times New Roman" w:cs="Times New Roman"/>
          <w:color w:val="000000"/>
        </w:rPr>
        <w:t>datkezelővel szemben bírósághoz is fordulhat. A per elbírálása a törvényszék hatáskörébe tartozik. A per – az érintett választása szerint – az érintett lakóhelye vagy tartózkodási helye szerinti törvényszék előtt is megindítható.</w:t>
      </w:r>
    </w:p>
    <w:p w14:paraId="49412841" w14:textId="2C6ED186" w:rsidR="00872D42" w:rsidRPr="005C5C75" w:rsidRDefault="00D633FC" w:rsidP="00D40EBF">
      <w:pPr>
        <w:keepLines/>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B8CCE4" w:themeFill="accent1" w:themeFillTint="66"/>
        <w:tabs>
          <w:tab w:val="left" w:pos="284"/>
        </w:tabs>
        <w:spacing w:before="120" w:after="120" w:line="23" w:lineRule="atLeast"/>
        <w:ind w:left="567" w:hanging="567"/>
        <w:jc w:val="center"/>
        <w:outlineLvl w:val="1"/>
        <w:rPr>
          <w:rFonts w:ascii="Times New Roman" w:hAnsi="Times New Roman" w:cs="Times New Roman"/>
          <w:i/>
          <w:iCs/>
          <w:caps/>
          <w:spacing w:val="15"/>
          <w:lang w:val="hu-HU" w:eastAsia="hu-HU"/>
        </w:rPr>
      </w:pPr>
      <w:r w:rsidRPr="005C5C75">
        <w:rPr>
          <w:rFonts w:ascii="Times New Roman" w:hAnsi="Times New Roman" w:cs="Times New Roman"/>
          <w:caps/>
          <w:spacing w:val="15"/>
          <w:lang w:val="hu-HU" w:eastAsia="hu-HU"/>
        </w:rPr>
        <w:t>17</w:t>
      </w:r>
      <w:r w:rsidR="00872D42" w:rsidRPr="005C5C75">
        <w:rPr>
          <w:rFonts w:ascii="Times New Roman" w:hAnsi="Times New Roman" w:cs="Times New Roman"/>
          <w:caps/>
          <w:spacing w:val="15"/>
          <w:lang w:val="hu-HU" w:eastAsia="hu-HU"/>
        </w:rPr>
        <w:t>. Az adatkezelés(ek) részletes leírása</w:t>
      </w:r>
    </w:p>
    <w:tbl>
      <w:tblPr>
        <w:tblW w:w="5068"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7"/>
        <w:gridCol w:w="1608"/>
        <w:gridCol w:w="1460"/>
        <w:gridCol w:w="1318"/>
        <w:gridCol w:w="1316"/>
        <w:gridCol w:w="1462"/>
        <w:gridCol w:w="1156"/>
      </w:tblGrid>
      <w:tr w:rsidR="00320E83" w:rsidRPr="005C5C75" w14:paraId="2431C7C5" w14:textId="77777777" w:rsidTr="007B1702">
        <w:trPr>
          <w:trHeight w:val="1001"/>
          <w:tblHeader/>
        </w:trPr>
        <w:tc>
          <w:tcPr>
            <w:tcW w:w="1301" w:type="pct"/>
            <w:shd w:val="clear" w:color="auto" w:fill="DBE5F1" w:themeFill="accent1" w:themeFillTint="33"/>
            <w:vAlign w:val="center"/>
          </w:tcPr>
          <w:p w14:paraId="63B21BB4" w14:textId="77777777" w:rsidR="00872D42" w:rsidRPr="005C5C75" w:rsidRDefault="00872D42" w:rsidP="005C5C75">
            <w:pPr>
              <w:spacing w:before="0" w:after="0" w:line="23" w:lineRule="atLeast"/>
              <w:jc w:val="center"/>
              <w:outlineLvl w:val="1"/>
              <w:rPr>
                <w:rFonts w:ascii="Times New Roman" w:hAnsi="Times New Roman" w:cs="Times New Roman"/>
                <w:b/>
                <w:lang w:val="hu-HU"/>
              </w:rPr>
            </w:pPr>
            <w:r w:rsidRPr="005C5C75">
              <w:rPr>
                <w:rFonts w:ascii="Times New Roman" w:hAnsi="Times New Roman" w:cs="Times New Roman"/>
                <w:b/>
                <w:lang w:val="hu-HU"/>
              </w:rPr>
              <w:t xml:space="preserve">Adatkezelés célja </w:t>
            </w:r>
          </w:p>
        </w:tc>
        <w:tc>
          <w:tcPr>
            <w:tcW w:w="715" w:type="pct"/>
            <w:shd w:val="clear" w:color="auto" w:fill="DBE5F1" w:themeFill="accent1" w:themeFillTint="33"/>
            <w:vAlign w:val="center"/>
          </w:tcPr>
          <w:p w14:paraId="42DDBD47" w14:textId="77777777" w:rsidR="00872D42" w:rsidRPr="005C5C75" w:rsidRDefault="00872D42" w:rsidP="005C5C75">
            <w:pPr>
              <w:spacing w:before="0" w:after="0" w:line="23" w:lineRule="atLeast"/>
              <w:jc w:val="center"/>
              <w:outlineLvl w:val="1"/>
              <w:rPr>
                <w:rFonts w:ascii="Times New Roman" w:hAnsi="Times New Roman" w:cs="Times New Roman"/>
                <w:b/>
                <w:lang w:val="hu-HU"/>
              </w:rPr>
            </w:pPr>
            <w:r w:rsidRPr="005C5C75">
              <w:rPr>
                <w:rFonts w:ascii="Times New Roman" w:hAnsi="Times New Roman" w:cs="Times New Roman"/>
                <w:b/>
                <w:lang w:val="hu-HU"/>
              </w:rPr>
              <w:t xml:space="preserve">Kezelt adatok kategóriái </w:t>
            </w:r>
          </w:p>
        </w:tc>
        <w:tc>
          <w:tcPr>
            <w:tcW w:w="649" w:type="pct"/>
            <w:shd w:val="clear" w:color="auto" w:fill="DBE5F1" w:themeFill="accent1" w:themeFillTint="33"/>
            <w:vAlign w:val="center"/>
          </w:tcPr>
          <w:p w14:paraId="4FB3346B" w14:textId="77777777" w:rsidR="00872D42" w:rsidRPr="005C5C75" w:rsidRDefault="00872D42" w:rsidP="005C5C75">
            <w:pPr>
              <w:spacing w:before="0" w:after="0" w:line="23" w:lineRule="atLeast"/>
              <w:jc w:val="center"/>
              <w:outlineLvl w:val="1"/>
              <w:rPr>
                <w:rFonts w:ascii="Times New Roman" w:hAnsi="Times New Roman" w:cs="Times New Roman"/>
                <w:b/>
                <w:lang w:val="hu-HU"/>
              </w:rPr>
            </w:pPr>
            <w:r w:rsidRPr="005C5C75">
              <w:rPr>
                <w:rFonts w:ascii="Times New Roman" w:hAnsi="Times New Roman" w:cs="Times New Roman"/>
                <w:b/>
                <w:lang w:val="hu-HU"/>
              </w:rPr>
              <w:t xml:space="preserve">Adatkezelés időtartama </w:t>
            </w:r>
          </w:p>
        </w:tc>
        <w:tc>
          <w:tcPr>
            <w:tcW w:w="586" w:type="pct"/>
            <w:shd w:val="clear" w:color="auto" w:fill="DBE5F1" w:themeFill="accent1" w:themeFillTint="33"/>
            <w:vAlign w:val="center"/>
          </w:tcPr>
          <w:p w14:paraId="28EECEBB" w14:textId="77777777" w:rsidR="00872D42" w:rsidRPr="005C5C75" w:rsidRDefault="00872D42" w:rsidP="005C5C75">
            <w:pPr>
              <w:spacing w:before="0" w:after="0" w:line="23" w:lineRule="atLeast"/>
              <w:jc w:val="center"/>
              <w:outlineLvl w:val="1"/>
              <w:rPr>
                <w:rFonts w:ascii="Times New Roman" w:hAnsi="Times New Roman" w:cs="Times New Roman"/>
                <w:b/>
                <w:lang w:val="hu-HU"/>
              </w:rPr>
            </w:pPr>
            <w:r w:rsidRPr="005C5C75">
              <w:rPr>
                <w:rFonts w:ascii="Times New Roman" w:hAnsi="Times New Roman" w:cs="Times New Roman"/>
                <w:b/>
                <w:lang w:val="hu-HU"/>
              </w:rPr>
              <w:t>Adatkezelés jogalapja</w:t>
            </w:r>
          </w:p>
        </w:tc>
        <w:tc>
          <w:tcPr>
            <w:tcW w:w="585" w:type="pct"/>
            <w:shd w:val="clear" w:color="auto" w:fill="DBE5F1" w:themeFill="accent1" w:themeFillTint="33"/>
            <w:vAlign w:val="center"/>
          </w:tcPr>
          <w:p w14:paraId="6C7D97F3" w14:textId="77777777" w:rsidR="00872D42" w:rsidRPr="005C5C75" w:rsidRDefault="00872D42" w:rsidP="005C5C75">
            <w:pPr>
              <w:spacing w:before="0" w:after="0" w:line="23" w:lineRule="atLeast"/>
              <w:jc w:val="center"/>
              <w:outlineLvl w:val="1"/>
              <w:rPr>
                <w:rFonts w:ascii="Times New Roman" w:hAnsi="Times New Roman" w:cs="Times New Roman"/>
                <w:b/>
                <w:lang w:val="hu-HU"/>
              </w:rPr>
            </w:pPr>
            <w:r w:rsidRPr="005C5C75">
              <w:rPr>
                <w:rFonts w:ascii="Times New Roman" w:hAnsi="Times New Roman" w:cs="Times New Roman"/>
                <w:b/>
                <w:lang w:val="hu-HU"/>
              </w:rPr>
              <w:t>Adatok forrása</w:t>
            </w:r>
          </w:p>
        </w:tc>
        <w:tc>
          <w:tcPr>
            <w:tcW w:w="650" w:type="pct"/>
            <w:shd w:val="clear" w:color="auto" w:fill="DBE5F1" w:themeFill="accent1" w:themeFillTint="33"/>
            <w:vAlign w:val="center"/>
          </w:tcPr>
          <w:p w14:paraId="106A66D0" w14:textId="77777777" w:rsidR="007B1702" w:rsidRPr="005C5C75" w:rsidRDefault="00872D42" w:rsidP="005C5C75">
            <w:pPr>
              <w:spacing w:before="0" w:after="0" w:line="23" w:lineRule="atLeast"/>
              <w:jc w:val="center"/>
              <w:outlineLvl w:val="1"/>
              <w:rPr>
                <w:rFonts w:ascii="Times New Roman" w:hAnsi="Times New Roman" w:cs="Times New Roman"/>
                <w:b/>
                <w:lang w:val="hu-HU"/>
              </w:rPr>
            </w:pPr>
            <w:r w:rsidRPr="005C5C75">
              <w:rPr>
                <w:rFonts w:ascii="Times New Roman" w:hAnsi="Times New Roman" w:cs="Times New Roman"/>
                <w:b/>
                <w:lang w:val="hu-HU"/>
              </w:rPr>
              <w:t>Címzett</w:t>
            </w:r>
            <w:r w:rsidR="007B1702" w:rsidRPr="005C5C75">
              <w:rPr>
                <w:rFonts w:ascii="Times New Roman" w:hAnsi="Times New Roman" w:cs="Times New Roman"/>
                <w:b/>
                <w:lang w:val="hu-HU"/>
              </w:rPr>
              <w:t>/</w:t>
            </w:r>
          </w:p>
          <w:p w14:paraId="293B3213" w14:textId="1AC8842F" w:rsidR="00872D42" w:rsidRPr="005C5C75" w:rsidRDefault="007B1702" w:rsidP="005C5C75">
            <w:pPr>
              <w:spacing w:before="0" w:after="0" w:line="23" w:lineRule="atLeast"/>
              <w:jc w:val="center"/>
              <w:outlineLvl w:val="1"/>
              <w:rPr>
                <w:rFonts w:ascii="Times New Roman" w:hAnsi="Times New Roman" w:cs="Times New Roman"/>
                <w:b/>
                <w:lang w:val="hu-HU"/>
              </w:rPr>
            </w:pPr>
            <w:r w:rsidRPr="005C5C75">
              <w:rPr>
                <w:rFonts w:ascii="Times New Roman" w:hAnsi="Times New Roman" w:cs="Times New Roman"/>
                <w:b/>
                <w:lang w:val="hu-HU"/>
              </w:rPr>
              <w:t>Adatfeldolgozók</w:t>
            </w:r>
            <w:r w:rsidR="00872D42" w:rsidRPr="005C5C75">
              <w:rPr>
                <w:rFonts w:ascii="Times New Roman" w:hAnsi="Times New Roman" w:cs="Times New Roman"/>
                <w:b/>
                <w:lang w:val="hu-HU"/>
              </w:rPr>
              <w:t xml:space="preserve"> </w:t>
            </w:r>
          </w:p>
        </w:tc>
        <w:tc>
          <w:tcPr>
            <w:tcW w:w="514" w:type="pct"/>
            <w:shd w:val="clear" w:color="auto" w:fill="DBE5F1" w:themeFill="accent1" w:themeFillTint="33"/>
            <w:vAlign w:val="center"/>
          </w:tcPr>
          <w:p w14:paraId="5EFCD2D9" w14:textId="240ECA9E" w:rsidR="00872D42" w:rsidRPr="005C5C75" w:rsidRDefault="00872D42" w:rsidP="005C5C75">
            <w:pPr>
              <w:spacing w:before="0" w:after="0" w:line="23" w:lineRule="atLeast"/>
              <w:jc w:val="center"/>
              <w:outlineLvl w:val="1"/>
              <w:rPr>
                <w:rFonts w:ascii="Times New Roman" w:hAnsi="Times New Roman" w:cs="Times New Roman"/>
                <w:b/>
                <w:lang w:val="hu-HU"/>
              </w:rPr>
            </w:pPr>
            <w:r w:rsidRPr="005C5C75">
              <w:rPr>
                <w:rFonts w:ascii="Times New Roman" w:hAnsi="Times New Roman" w:cs="Times New Roman"/>
                <w:b/>
                <w:lang w:val="hu-HU"/>
              </w:rPr>
              <w:t xml:space="preserve">Közlés célja </w:t>
            </w:r>
          </w:p>
        </w:tc>
      </w:tr>
      <w:tr w:rsidR="00AC2ED0" w:rsidRPr="005C5C75" w14:paraId="243E751F" w14:textId="77777777" w:rsidTr="007B1702">
        <w:trPr>
          <w:trHeight w:val="2597"/>
        </w:trPr>
        <w:tc>
          <w:tcPr>
            <w:tcW w:w="1301" w:type="pct"/>
          </w:tcPr>
          <w:p w14:paraId="62D2A08B" w14:textId="27F126E8" w:rsidR="00872D42" w:rsidRPr="005C5C75" w:rsidRDefault="007B1702" w:rsidP="005C5C75">
            <w:pPr>
              <w:spacing w:before="0" w:after="0" w:line="23" w:lineRule="atLeast"/>
              <w:outlineLvl w:val="1"/>
              <w:rPr>
                <w:rFonts w:ascii="Times New Roman" w:hAnsi="Times New Roman" w:cs="Times New Roman"/>
                <w:lang w:val="hu-HU" w:eastAsia="hu-HU"/>
              </w:rPr>
            </w:pPr>
            <w:r w:rsidRPr="005C5C75">
              <w:rPr>
                <w:rFonts w:ascii="Times New Roman" w:hAnsi="Times New Roman" w:cs="Times New Roman"/>
              </w:rPr>
              <w:t>A „Gyermekek és diákok hangja” projektnaphoz kapcsolódó szakmailag jóváhagyott jó gyakorlatok internetes elérhetőségeinek (URL linkek) közzététele és nyilvános megosztása a pedagógiai tudásmegosztás támogatása érdekében.</w:t>
            </w:r>
          </w:p>
        </w:tc>
        <w:tc>
          <w:tcPr>
            <w:tcW w:w="715" w:type="pct"/>
          </w:tcPr>
          <w:p w14:paraId="71F95940" w14:textId="559CF50A" w:rsidR="00872D42" w:rsidRPr="005C5C75" w:rsidRDefault="007B1702" w:rsidP="005C5C75">
            <w:pPr>
              <w:spacing w:before="0" w:after="0" w:line="23" w:lineRule="atLeast"/>
              <w:contextualSpacing/>
              <w:rPr>
                <w:rFonts w:ascii="Times New Roman" w:hAnsi="Times New Roman" w:cs="Times New Roman"/>
                <w:lang w:val="hu-HU" w:eastAsia="hu-HU"/>
              </w:rPr>
            </w:pPr>
            <w:r w:rsidRPr="005C5C75">
              <w:rPr>
                <w:rFonts w:ascii="Times New Roman" w:hAnsi="Times New Roman" w:cs="Times New Roman"/>
                <w:lang w:eastAsia="hu-HU"/>
              </w:rPr>
              <w:t>A beküldő kapcsolattartó/pedagógus neve, e-mail címe, intézménye és a beküldött nyilvános URL link.</w:t>
            </w:r>
          </w:p>
        </w:tc>
        <w:tc>
          <w:tcPr>
            <w:tcW w:w="649" w:type="pct"/>
          </w:tcPr>
          <w:p w14:paraId="05E1E26A" w14:textId="34992505" w:rsidR="00872D42" w:rsidRPr="005C5C75" w:rsidRDefault="007B1702" w:rsidP="005C5C75">
            <w:pPr>
              <w:spacing w:before="0" w:after="0" w:line="23" w:lineRule="atLeast"/>
              <w:rPr>
                <w:rFonts w:ascii="Times New Roman" w:hAnsi="Times New Roman" w:cs="Times New Roman"/>
                <w:lang w:val="hu-HU" w:eastAsia="hu-HU"/>
              </w:rPr>
            </w:pPr>
            <w:r w:rsidRPr="005C5C75">
              <w:rPr>
                <w:rFonts w:ascii="Times New Roman" w:hAnsi="Times New Roman" w:cs="Times New Roman"/>
                <w:lang w:eastAsia="hu-HU"/>
              </w:rPr>
              <w:t>A jó gyakorlatok gyűjteményének honlapon történő közzétételi ideje alatt, a projekt lezárultát követő archívumba helyezésig</w:t>
            </w:r>
          </w:p>
        </w:tc>
        <w:tc>
          <w:tcPr>
            <w:tcW w:w="586" w:type="pct"/>
          </w:tcPr>
          <w:p w14:paraId="357C4A7A" w14:textId="0755367C" w:rsidR="00872D42" w:rsidRPr="005C5C75" w:rsidRDefault="0004332D" w:rsidP="005C5C75">
            <w:pPr>
              <w:spacing w:before="0" w:after="0" w:line="23" w:lineRule="atLeast"/>
              <w:textAlignment w:val="baseline"/>
              <w:rPr>
                <w:rFonts w:ascii="Times New Roman" w:eastAsia="Times New Roman" w:hAnsi="Times New Roman" w:cs="Times New Roman"/>
                <w:color w:val="000000"/>
                <w:u w:val="single"/>
                <w:lang w:val="hu-HU" w:eastAsia="hu-HU"/>
              </w:rPr>
            </w:pPr>
            <w:r w:rsidRPr="005C5C75">
              <w:rPr>
                <w:rFonts w:ascii="Times New Roman" w:hAnsi="Times New Roman" w:cs="Times New Roman"/>
                <w:lang w:eastAsia="hu-HU"/>
              </w:rPr>
              <w:t>GDPR 6. cikk (1) e) (közfeladat), 2011. évi CXC. törvény (Nkt.), 90/2026. Korm. r.</w:t>
            </w:r>
          </w:p>
          <w:p w14:paraId="7C41E895" w14:textId="77777777" w:rsidR="00872D42" w:rsidRPr="005C5C75" w:rsidRDefault="00872D42" w:rsidP="005C5C75">
            <w:pPr>
              <w:spacing w:before="0" w:after="0" w:line="23" w:lineRule="atLeast"/>
              <w:outlineLvl w:val="1"/>
              <w:rPr>
                <w:rFonts w:ascii="Times New Roman" w:hAnsi="Times New Roman" w:cs="Times New Roman"/>
                <w:lang w:eastAsia="hu-HU"/>
              </w:rPr>
            </w:pPr>
          </w:p>
          <w:p w14:paraId="07849A29" w14:textId="77777777" w:rsidR="00872D42" w:rsidRPr="005C5C75" w:rsidRDefault="00872D42" w:rsidP="005C5C75">
            <w:pPr>
              <w:spacing w:before="0" w:after="0" w:line="23" w:lineRule="atLeast"/>
              <w:outlineLvl w:val="1"/>
              <w:rPr>
                <w:rFonts w:ascii="Times New Roman" w:hAnsi="Times New Roman" w:cs="Times New Roman"/>
                <w:lang w:eastAsia="hu-HU"/>
              </w:rPr>
            </w:pPr>
          </w:p>
        </w:tc>
        <w:tc>
          <w:tcPr>
            <w:tcW w:w="585" w:type="pct"/>
          </w:tcPr>
          <w:p w14:paraId="64E5B715" w14:textId="73180800" w:rsidR="00872D42" w:rsidRPr="005C5C75" w:rsidRDefault="007B1702" w:rsidP="005C5C75">
            <w:pPr>
              <w:spacing w:before="0" w:after="0" w:line="23" w:lineRule="atLeast"/>
              <w:outlineLvl w:val="1"/>
              <w:rPr>
                <w:rFonts w:ascii="Times New Roman" w:hAnsi="Times New Roman" w:cs="Times New Roman"/>
                <w:lang w:eastAsia="hu-HU"/>
              </w:rPr>
            </w:pPr>
            <w:r w:rsidRPr="005C5C75">
              <w:rPr>
                <w:rFonts w:ascii="Times New Roman" w:hAnsi="Times New Roman" w:cs="Times New Roman"/>
                <w:lang w:eastAsia="hu-HU"/>
              </w:rPr>
              <w:t>Közvetlenül az Érintett (a felhívásra jelentkező pedagógus / kapcsolattartó).</w:t>
            </w:r>
          </w:p>
          <w:p w14:paraId="68DD6F29" w14:textId="0D0DC907" w:rsidR="007B1702" w:rsidRPr="005C5C75" w:rsidRDefault="007B1702" w:rsidP="005C5C75">
            <w:pPr>
              <w:spacing w:before="0" w:after="0" w:line="23" w:lineRule="atLeast"/>
              <w:outlineLvl w:val="1"/>
              <w:rPr>
                <w:rFonts w:ascii="Times New Roman" w:hAnsi="Times New Roman" w:cs="Times New Roman"/>
                <w:lang w:eastAsia="hu-HU"/>
              </w:rPr>
            </w:pPr>
          </w:p>
        </w:tc>
        <w:tc>
          <w:tcPr>
            <w:tcW w:w="650" w:type="pct"/>
          </w:tcPr>
          <w:p w14:paraId="66641604" w14:textId="7AC67718" w:rsidR="00872D42" w:rsidRPr="005C5C75" w:rsidRDefault="007B1702" w:rsidP="005C5C75">
            <w:pPr>
              <w:spacing w:before="0" w:after="0" w:line="23" w:lineRule="atLeast"/>
              <w:outlineLvl w:val="1"/>
              <w:rPr>
                <w:rFonts w:ascii="Times New Roman" w:hAnsi="Times New Roman" w:cs="Times New Roman"/>
                <w:lang w:eastAsia="hu-HU"/>
              </w:rPr>
            </w:pPr>
            <w:r w:rsidRPr="005C5C75">
              <w:rPr>
                <w:rFonts w:ascii="Times New Roman" w:hAnsi="Times New Roman" w:cs="Times New Roman"/>
                <w:lang w:eastAsia="hu-HU"/>
              </w:rPr>
              <w:t xml:space="preserve">Nyilvánosság (Minisztérium honlapja a név és a link tekintetében). </w:t>
            </w:r>
            <w:r w:rsidRPr="005C5C75">
              <w:rPr>
                <w:rFonts w:ascii="Times New Roman" w:hAnsi="Times New Roman" w:cs="Times New Roman"/>
                <w:lang w:eastAsia="hu-HU"/>
              </w:rPr>
              <w:br/>
            </w:r>
            <w:r w:rsidRPr="005C5C75">
              <w:rPr>
                <w:rFonts w:ascii="Times New Roman" w:hAnsi="Times New Roman" w:cs="Times New Roman"/>
                <w:lang w:eastAsia="hu-HU"/>
              </w:rPr>
              <w:br/>
            </w:r>
            <w:r w:rsidRPr="005C5C75">
              <w:rPr>
                <w:rFonts w:ascii="Times New Roman" w:hAnsi="Times New Roman" w:cs="Times New Roman"/>
                <w:i/>
                <w:iCs/>
                <w:lang w:eastAsia="hu-HU"/>
              </w:rPr>
              <w:t>Kék opció a belső egyeztetés szerint:</w:t>
            </w:r>
            <w:r w:rsidRPr="005C5C75">
              <w:rPr>
                <w:rFonts w:ascii="Times New Roman" w:hAnsi="Times New Roman" w:cs="Times New Roman"/>
                <w:lang w:eastAsia="hu-HU"/>
              </w:rPr>
              <w:t xml:space="preserve"> Belügyminisztérium az e-mail és a honlap technikai üzemeltetése céljából.</w:t>
            </w:r>
          </w:p>
        </w:tc>
        <w:tc>
          <w:tcPr>
            <w:tcW w:w="514" w:type="pct"/>
          </w:tcPr>
          <w:p w14:paraId="28AD87C6" w14:textId="6807F8EB" w:rsidR="00872D42" w:rsidRPr="005C5C75" w:rsidRDefault="007B1702" w:rsidP="005C5C75">
            <w:pPr>
              <w:spacing w:before="0" w:after="0" w:line="23" w:lineRule="atLeast"/>
              <w:outlineLvl w:val="1"/>
              <w:rPr>
                <w:rFonts w:ascii="Times New Roman" w:hAnsi="Times New Roman" w:cs="Times New Roman"/>
                <w:lang w:val="hu-HU" w:eastAsia="hu-HU"/>
              </w:rPr>
            </w:pPr>
            <w:r w:rsidRPr="005C5C75">
              <w:rPr>
                <w:rFonts w:ascii="Times New Roman" w:hAnsi="Times New Roman" w:cs="Times New Roman"/>
                <w:lang w:eastAsia="hu-HU"/>
              </w:rPr>
              <w:t>A szakmai jó gyakorlatok nyilvános hozzáférhetőségének biztosítása az óvodák és iskolák számára.</w:t>
            </w:r>
          </w:p>
        </w:tc>
      </w:tr>
    </w:tbl>
    <w:p w14:paraId="0B1FF6F7" w14:textId="77777777" w:rsidR="00872D42" w:rsidRPr="005C5C75" w:rsidRDefault="00872D42" w:rsidP="005C5C75">
      <w:pPr>
        <w:tabs>
          <w:tab w:val="left" w:pos="0"/>
        </w:tabs>
        <w:spacing w:before="0" w:after="0" w:line="23" w:lineRule="atLeast"/>
        <w:ind w:right="649"/>
        <w:jc w:val="both"/>
        <w:rPr>
          <w:rFonts w:ascii="Times New Roman" w:eastAsia="Arial" w:hAnsi="Times New Roman" w:cs="Times New Roman"/>
          <w:sz w:val="24"/>
          <w:szCs w:val="24"/>
        </w:rPr>
      </w:pPr>
    </w:p>
    <w:p w14:paraId="4AB3BB9A" w14:textId="77777777" w:rsidR="00872D42" w:rsidRPr="005C5C75" w:rsidRDefault="00872D42" w:rsidP="005C5C75">
      <w:pPr>
        <w:tabs>
          <w:tab w:val="left" w:pos="1134"/>
        </w:tabs>
        <w:autoSpaceDE w:val="0"/>
        <w:autoSpaceDN w:val="0"/>
        <w:adjustRightInd w:val="0"/>
        <w:spacing w:before="0" w:after="0" w:line="23" w:lineRule="atLeast"/>
        <w:jc w:val="both"/>
        <w:rPr>
          <w:rFonts w:ascii="Times New Roman" w:hAnsi="Times New Roman" w:cs="Times New Roman"/>
          <w:color w:val="000000"/>
        </w:rPr>
      </w:pPr>
    </w:p>
    <w:sectPr w:rsidR="00872D42" w:rsidRPr="005C5C75" w:rsidSect="005C5C75">
      <w:footerReference w:type="default" r:id="rId16"/>
      <w:pgSz w:w="11900" w:h="16840"/>
      <w:pgMar w:top="397" w:right="397" w:bottom="397" w:left="397" w:header="0" w:footer="0"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12B8F5" w14:textId="77777777" w:rsidR="000044DB" w:rsidRDefault="000044DB">
      <w:pPr>
        <w:spacing w:line="240" w:lineRule="auto"/>
      </w:pPr>
      <w:r>
        <w:separator/>
      </w:r>
    </w:p>
  </w:endnote>
  <w:endnote w:type="continuationSeparator" w:id="0">
    <w:p w14:paraId="7AD73222" w14:textId="77777777" w:rsidR="000044DB" w:rsidRDefault="000044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0389765"/>
    </w:sdtPr>
    <w:sdtEndPr/>
    <w:sdtContent>
      <w:p w14:paraId="188F93EE" w14:textId="7F62EDFC" w:rsidR="002C112E" w:rsidRDefault="005A27FD">
        <w:pPr>
          <w:pStyle w:val="llb"/>
          <w:jc w:val="center"/>
        </w:pPr>
        <w:r>
          <w:fldChar w:fldCharType="begin"/>
        </w:r>
        <w:r>
          <w:instrText>PAGE   \* MERGEFORMAT</w:instrText>
        </w:r>
        <w:r>
          <w:fldChar w:fldCharType="separate"/>
        </w:r>
        <w:r w:rsidR="00283493" w:rsidRPr="00283493">
          <w:rPr>
            <w:noProof/>
            <w:lang w:val="hu-HU"/>
          </w:rPr>
          <w:t>2</w:t>
        </w:r>
        <w:r>
          <w:fldChar w:fldCharType="end"/>
        </w:r>
      </w:p>
    </w:sdtContent>
  </w:sdt>
  <w:p w14:paraId="572ACA2E" w14:textId="77777777" w:rsidR="002C112E" w:rsidRDefault="002C112E">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7D6FC0" w14:textId="77777777" w:rsidR="000044DB" w:rsidRDefault="000044DB">
      <w:pPr>
        <w:spacing w:before="0" w:after="0"/>
      </w:pPr>
      <w:r>
        <w:separator/>
      </w:r>
    </w:p>
  </w:footnote>
  <w:footnote w:type="continuationSeparator" w:id="0">
    <w:p w14:paraId="7D1AD5BE" w14:textId="77777777" w:rsidR="000044DB" w:rsidRDefault="000044DB">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4BD8F11C"/>
    <w:lvl w:ilvl="0">
      <w:start w:val="1"/>
      <w:numFmt w:val="decimal"/>
      <w:lvlText w:val="%1."/>
      <w:lvlJc w:val="left"/>
      <w:rPr>
        <w:rFonts w:hint="default"/>
        <w:b w:val="0"/>
        <w:i w:val="0"/>
        <w:color w:val="auto"/>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15:restartNumberingAfterBreak="0">
    <w:nsid w:val="0C431C48"/>
    <w:multiLevelType w:val="multilevel"/>
    <w:tmpl w:val="493CE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A830CC"/>
    <w:multiLevelType w:val="hybridMultilevel"/>
    <w:tmpl w:val="7FD46F6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0CB53B1A"/>
    <w:multiLevelType w:val="multilevel"/>
    <w:tmpl w:val="0CB53B1A"/>
    <w:lvl w:ilvl="0">
      <w:start w:val="1"/>
      <w:numFmt w:val="bullet"/>
      <w:lvlText w:val=""/>
      <w:lvlJc w:val="left"/>
      <w:pPr>
        <w:ind w:left="786"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E2D176A"/>
    <w:multiLevelType w:val="multilevel"/>
    <w:tmpl w:val="0E2D176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15:restartNumberingAfterBreak="0">
    <w:nsid w:val="118A0F9C"/>
    <w:multiLevelType w:val="multilevel"/>
    <w:tmpl w:val="118A0F9C"/>
    <w:lvl w:ilvl="0">
      <w:start w:val="1"/>
      <w:numFmt w:val="bullet"/>
      <w:lvlText w:val=""/>
      <w:lvlJc w:val="left"/>
      <w:pPr>
        <w:ind w:left="862" w:hanging="360"/>
      </w:pPr>
      <w:rPr>
        <w:rFonts w:ascii="Symbol" w:hAnsi="Symbol" w:hint="default"/>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hint="default"/>
      </w:rPr>
    </w:lvl>
    <w:lvl w:ilvl="3">
      <w:start w:val="1"/>
      <w:numFmt w:val="bullet"/>
      <w:lvlText w:val=""/>
      <w:lvlJc w:val="left"/>
      <w:pPr>
        <w:ind w:left="3022" w:hanging="360"/>
      </w:pPr>
      <w:rPr>
        <w:rFonts w:ascii="Symbol" w:hAnsi="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hint="default"/>
      </w:rPr>
    </w:lvl>
    <w:lvl w:ilvl="6">
      <w:start w:val="1"/>
      <w:numFmt w:val="bullet"/>
      <w:lvlText w:val=""/>
      <w:lvlJc w:val="left"/>
      <w:pPr>
        <w:ind w:left="5182" w:hanging="360"/>
      </w:pPr>
      <w:rPr>
        <w:rFonts w:ascii="Symbol" w:hAnsi="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hint="default"/>
      </w:rPr>
    </w:lvl>
  </w:abstractNum>
  <w:abstractNum w:abstractNumId="6" w15:restartNumberingAfterBreak="0">
    <w:nsid w:val="14890FF0"/>
    <w:multiLevelType w:val="multilevel"/>
    <w:tmpl w:val="162E5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162956"/>
    <w:multiLevelType w:val="hybridMultilevel"/>
    <w:tmpl w:val="7B2EF8F6"/>
    <w:lvl w:ilvl="0" w:tplc="7D56DC4A">
      <w:numFmt w:val="bullet"/>
      <w:lvlText w:val="-"/>
      <w:lvlJc w:val="left"/>
      <w:pPr>
        <w:ind w:left="720" w:hanging="360"/>
      </w:pPr>
      <w:rPr>
        <w:rFonts w:ascii="Times New Roman" w:eastAsiaTheme="minorEastAsia"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27B03757"/>
    <w:multiLevelType w:val="hybridMultilevel"/>
    <w:tmpl w:val="82A6B81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2AFA6E72"/>
    <w:multiLevelType w:val="multilevel"/>
    <w:tmpl w:val="2AFA6E72"/>
    <w:lvl w:ilvl="0">
      <w:start w:val="1"/>
      <w:numFmt w:val="bullet"/>
      <w:lvlText w:val=""/>
      <w:lvlJc w:val="left"/>
      <w:pPr>
        <w:ind w:left="888" w:hanging="360"/>
      </w:pPr>
      <w:rPr>
        <w:rFonts w:ascii="Symbol" w:hAnsi="Symbol" w:hint="default"/>
      </w:rPr>
    </w:lvl>
    <w:lvl w:ilvl="1">
      <w:start w:val="1"/>
      <w:numFmt w:val="bullet"/>
      <w:lvlText w:val="o"/>
      <w:lvlJc w:val="left"/>
      <w:pPr>
        <w:ind w:left="1608" w:hanging="360"/>
      </w:pPr>
      <w:rPr>
        <w:rFonts w:ascii="Courier New" w:hAnsi="Courier New" w:cs="Courier New" w:hint="default"/>
      </w:rPr>
    </w:lvl>
    <w:lvl w:ilvl="2">
      <w:start w:val="1"/>
      <w:numFmt w:val="bullet"/>
      <w:lvlText w:val=""/>
      <w:lvlJc w:val="left"/>
      <w:pPr>
        <w:ind w:left="2328" w:hanging="360"/>
      </w:pPr>
      <w:rPr>
        <w:rFonts w:ascii="Wingdings" w:hAnsi="Wingdings" w:hint="default"/>
      </w:rPr>
    </w:lvl>
    <w:lvl w:ilvl="3">
      <w:start w:val="1"/>
      <w:numFmt w:val="bullet"/>
      <w:lvlText w:val=""/>
      <w:lvlJc w:val="left"/>
      <w:pPr>
        <w:ind w:left="3048" w:hanging="360"/>
      </w:pPr>
      <w:rPr>
        <w:rFonts w:ascii="Symbol" w:hAnsi="Symbol" w:hint="default"/>
      </w:rPr>
    </w:lvl>
    <w:lvl w:ilvl="4">
      <w:start w:val="1"/>
      <w:numFmt w:val="bullet"/>
      <w:lvlText w:val="o"/>
      <w:lvlJc w:val="left"/>
      <w:pPr>
        <w:ind w:left="3768" w:hanging="360"/>
      </w:pPr>
      <w:rPr>
        <w:rFonts w:ascii="Courier New" w:hAnsi="Courier New" w:cs="Courier New" w:hint="default"/>
      </w:rPr>
    </w:lvl>
    <w:lvl w:ilvl="5">
      <w:start w:val="1"/>
      <w:numFmt w:val="bullet"/>
      <w:lvlText w:val=""/>
      <w:lvlJc w:val="left"/>
      <w:pPr>
        <w:ind w:left="4488" w:hanging="360"/>
      </w:pPr>
      <w:rPr>
        <w:rFonts w:ascii="Wingdings" w:hAnsi="Wingdings" w:hint="default"/>
      </w:rPr>
    </w:lvl>
    <w:lvl w:ilvl="6">
      <w:start w:val="1"/>
      <w:numFmt w:val="bullet"/>
      <w:lvlText w:val=""/>
      <w:lvlJc w:val="left"/>
      <w:pPr>
        <w:ind w:left="5208" w:hanging="360"/>
      </w:pPr>
      <w:rPr>
        <w:rFonts w:ascii="Symbol" w:hAnsi="Symbol" w:hint="default"/>
      </w:rPr>
    </w:lvl>
    <w:lvl w:ilvl="7">
      <w:start w:val="1"/>
      <w:numFmt w:val="bullet"/>
      <w:lvlText w:val="o"/>
      <w:lvlJc w:val="left"/>
      <w:pPr>
        <w:ind w:left="5928" w:hanging="360"/>
      </w:pPr>
      <w:rPr>
        <w:rFonts w:ascii="Courier New" w:hAnsi="Courier New" w:cs="Courier New" w:hint="default"/>
      </w:rPr>
    </w:lvl>
    <w:lvl w:ilvl="8">
      <w:start w:val="1"/>
      <w:numFmt w:val="bullet"/>
      <w:lvlText w:val=""/>
      <w:lvlJc w:val="left"/>
      <w:pPr>
        <w:ind w:left="6648" w:hanging="360"/>
      </w:pPr>
      <w:rPr>
        <w:rFonts w:ascii="Wingdings" w:hAnsi="Wingdings" w:hint="default"/>
      </w:rPr>
    </w:lvl>
  </w:abstractNum>
  <w:abstractNum w:abstractNumId="10" w15:restartNumberingAfterBreak="0">
    <w:nsid w:val="32577E53"/>
    <w:multiLevelType w:val="hybridMultilevel"/>
    <w:tmpl w:val="8A1CB84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34705D16"/>
    <w:multiLevelType w:val="singleLevel"/>
    <w:tmpl w:val="34705D16"/>
    <w:lvl w:ilvl="0">
      <w:start w:val="1"/>
      <w:numFmt w:val="lowerLetter"/>
      <w:pStyle w:val="alpha3"/>
      <w:lvlText w:val="(%1)"/>
      <w:lvlJc w:val="left"/>
      <w:pPr>
        <w:tabs>
          <w:tab w:val="left" w:pos="2041"/>
        </w:tabs>
        <w:ind w:left="2041" w:hanging="794"/>
      </w:pPr>
      <w:rPr>
        <w:rFonts w:ascii="Arial" w:hAnsi="Arial" w:hint="default"/>
        <w:b w:val="0"/>
        <w:i w:val="0"/>
        <w:sz w:val="20"/>
      </w:rPr>
    </w:lvl>
  </w:abstractNum>
  <w:abstractNum w:abstractNumId="12" w15:restartNumberingAfterBreak="0">
    <w:nsid w:val="3A0C1603"/>
    <w:multiLevelType w:val="multilevel"/>
    <w:tmpl w:val="4BD8F11C"/>
    <w:lvl w:ilvl="0">
      <w:start w:val="1"/>
      <w:numFmt w:val="decimal"/>
      <w:lvlText w:val="%1."/>
      <w:lvlJc w:val="left"/>
      <w:rPr>
        <w:rFonts w:hint="default"/>
        <w:b w:val="0"/>
        <w:i w:val="0"/>
        <w:color w:val="auto"/>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3" w15:restartNumberingAfterBreak="0">
    <w:nsid w:val="4320643D"/>
    <w:multiLevelType w:val="multilevel"/>
    <w:tmpl w:val="01D83DCC"/>
    <w:lvl w:ilvl="0">
      <w:start w:val="1"/>
      <w:numFmt w:val="decimal"/>
      <w:lvlText w:val="%1."/>
      <w:lvlJc w:val="left"/>
      <w:rPr>
        <w:rFonts w:hint="default"/>
        <w:b/>
        <w:i/>
        <w:color w:val="auto"/>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4" w15:restartNumberingAfterBreak="0">
    <w:nsid w:val="49DE013F"/>
    <w:multiLevelType w:val="multilevel"/>
    <w:tmpl w:val="01D83DCC"/>
    <w:lvl w:ilvl="0">
      <w:start w:val="1"/>
      <w:numFmt w:val="decimal"/>
      <w:lvlText w:val="%1."/>
      <w:lvlJc w:val="left"/>
      <w:rPr>
        <w:rFonts w:hint="default"/>
        <w:b/>
        <w:i/>
        <w:color w:val="auto"/>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5" w15:restartNumberingAfterBreak="0">
    <w:nsid w:val="4C11618E"/>
    <w:multiLevelType w:val="multilevel"/>
    <w:tmpl w:val="01D83DCC"/>
    <w:lvl w:ilvl="0">
      <w:start w:val="1"/>
      <w:numFmt w:val="decimal"/>
      <w:lvlText w:val="%1."/>
      <w:lvlJc w:val="left"/>
      <w:rPr>
        <w:rFonts w:hint="default"/>
        <w:b/>
        <w:i/>
        <w:color w:val="auto"/>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6" w15:restartNumberingAfterBreak="0">
    <w:nsid w:val="5C9624C1"/>
    <w:multiLevelType w:val="multilevel"/>
    <w:tmpl w:val="01D83DCC"/>
    <w:lvl w:ilvl="0">
      <w:start w:val="1"/>
      <w:numFmt w:val="decimal"/>
      <w:lvlText w:val="%1."/>
      <w:lvlJc w:val="left"/>
      <w:rPr>
        <w:rFonts w:hint="default"/>
        <w:b/>
        <w:i/>
        <w:color w:val="auto"/>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7" w15:restartNumberingAfterBreak="0">
    <w:nsid w:val="5E122CAF"/>
    <w:multiLevelType w:val="hybridMultilevel"/>
    <w:tmpl w:val="2F80B092"/>
    <w:lvl w:ilvl="0" w:tplc="8C38A8FA">
      <w:numFmt w:val="bullet"/>
      <w:lvlText w:val="-"/>
      <w:lvlJc w:val="left"/>
      <w:pPr>
        <w:ind w:left="720" w:hanging="360"/>
      </w:pPr>
      <w:rPr>
        <w:rFonts w:ascii="Times New Roman" w:eastAsiaTheme="minorEastAsia"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5E6A448D"/>
    <w:multiLevelType w:val="hybridMultilevel"/>
    <w:tmpl w:val="7C80B95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5E6C3130"/>
    <w:multiLevelType w:val="multilevel"/>
    <w:tmpl w:val="8F785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CB4379"/>
    <w:multiLevelType w:val="multilevel"/>
    <w:tmpl w:val="5FCB4379"/>
    <w:lvl w:ilvl="0">
      <w:start w:val="1"/>
      <w:numFmt w:val="upperLetter"/>
      <w:pStyle w:val="Recitals"/>
      <w:lvlText w:val="(%1)"/>
      <w:lvlJc w:val="left"/>
      <w:pPr>
        <w:tabs>
          <w:tab w:val="left" w:pos="567"/>
        </w:tabs>
        <w:ind w:left="567" w:hanging="567"/>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1" w15:restartNumberingAfterBreak="0">
    <w:nsid w:val="699D6E9D"/>
    <w:multiLevelType w:val="multilevel"/>
    <w:tmpl w:val="8C4CD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B1D1232"/>
    <w:multiLevelType w:val="multilevel"/>
    <w:tmpl w:val="6B1D1232"/>
    <w:lvl w:ilvl="0">
      <w:start w:val="1"/>
      <w:numFmt w:val="decimal"/>
      <w:pStyle w:val="Level1"/>
      <w:lvlText w:val="%1"/>
      <w:lvlJc w:val="left"/>
      <w:pPr>
        <w:tabs>
          <w:tab w:val="left" w:pos="567"/>
        </w:tabs>
        <w:ind w:left="567" w:hanging="567"/>
      </w:pPr>
      <w:rPr>
        <w:rFonts w:hint="default"/>
        <w:b/>
        <w:i w:val="0"/>
        <w:sz w:val="22"/>
      </w:rPr>
    </w:lvl>
    <w:lvl w:ilvl="1">
      <w:start w:val="1"/>
      <w:numFmt w:val="decimal"/>
      <w:lvlText w:val="%1.%2"/>
      <w:lvlJc w:val="left"/>
      <w:pPr>
        <w:tabs>
          <w:tab w:val="left" w:pos="1247"/>
        </w:tabs>
        <w:ind w:left="1247" w:hanging="680"/>
      </w:pPr>
      <w:rPr>
        <w:rFonts w:hint="default"/>
        <w:b/>
        <w:i w:val="0"/>
        <w:sz w:val="21"/>
      </w:rPr>
    </w:lvl>
    <w:lvl w:ilvl="2">
      <w:start w:val="1"/>
      <w:numFmt w:val="decimal"/>
      <w:lvlText w:val="%1.%2.%3"/>
      <w:lvlJc w:val="left"/>
      <w:pPr>
        <w:tabs>
          <w:tab w:val="left" w:pos="4339"/>
        </w:tabs>
        <w:ind w:left="4339" w:hanging="794"/>
      </w:pPr>
      <w:rPr>
        <w:rFonts w:hint="default"/>
        <w:b/>
        <w:i w:val="0"/>
        <w:sz w:val="17"/>
      </w:rPr>
    </w:lvl>
    <w:lvl w:ilvl="3">
      <w:start w:val="1"/>
      <w:numFmt w:val="lowerRoman"/>
      <w:lvlText w:val="(%4)"/>
      <w:lvlJc w:val="left"/>
      <w:pPr>
        <w:tabs>
          <w:tab w:val="left" w:pos="2722"/>
        </w:tabs>
        <w:ind w:left="2722" w:hanging="681"/>
      </w:pPr>
      <w:rPr>
        <w:rFonts w:hint="default"/>
      </w:rPr>
    </w:lvl>
    <w:lvl w:ilvl="4">
      <w:start w:val="1"/>
      <w:numFmt w:val="lowerLetter"/>
      <w:lvlText w:val="(%5)"/>
      <w:lvlJc w:val="left"/>
      <w:pPr>
        <w:tabs>
          <w:tab w:val="left" w:pos="3289"/>
        </w:tabs>
        <w:ind w:left="3289" w:hanging="567"/>
      </w:pPr>
      <w:rPr>
        <w:rFonts w:hint="default"/>
      </w:rPr>
    </w:lvl>
    <w:lvl w:ilvl="5">
      <w:start w:val="1"/>
      <w:numFmt w:val="upperRoman"/>
      <w:lvlText w:val="(%6)"/>
      <w:lvlJc w:val="left"/>
      <w:pPr>
        <w:tabs>
          <w:tab w:val="left" w:pos="3969"/>
        </w:tabs>
        <w:ind w:left="3969" w:hanging="680"/>
      </w:pPr>
      <w:rPr>
        <w:rFonts w:hint="default"/>
      </w:rPr>
    </w:lvl>
    <w:lvl w:ilvl="6">
      <w:start w:val="1"/>
      <w:numFmt w:val="none"/>
      <w:lvlText w:val=""/>
      <w:lvlJc w:val="left"/>
      <w:pPr>
        <w:tabs>
          <w:tab w:val="left" w:pos="3969"/>
        </w:tabs>
        <w:ind w:left="3969" w:hanging="680"/>
      </w:pPr>
      <w:rPr>
        <w:rFonts w:hint="default"/>
      </w:rPr>
    </w:lvl>
    <w:lvl w:ilvl="7">
      <w:start w:val="1"/>
      <w:numFmt w:val="none"/>
      <w:lvlText w:val=""/>
      <w:lvlJc w:val="left"/>
      <w:pPr>
        <w:tabs>
          <w:tab w:val="left" w:pos="3969"/>
        </w:tabs>
        <w:ind w:left="3969" w:hanging="680"/>
      </w:pPr>
      <w:rPr>
        <w:rFonts w:hint="default"/>
      </w:rPr>
    </w:lvl>
    <w:lvl w:ilvl="8">
      <w:start w:val="1"/>
      <w:numFmt w:val="none"/>
      <w:lvlText w:val=""/>
      <w:lvlJc w:val="left"/>
      <w:pPr>
        <w:tabs>
          <w:tab w:val="left" w:pos="3969"/>
        </w:tabs>
        <w:ind w:left="3969" w:hanging="680"/>
      </w:pPr>
      <w:rPr>
        <w:rFonts w:hint="default"/>
      </w:rPr>
    </w:lvl>
  </w:abstractNum>
  <w:abstractNum w:abstractNumId="23" w15:restartNumberingAfterBreak="0">
    <w:nsid w:val="70A8301E"/>
    <w:multiLevelType w:val="multilevel"/>
    <w:tmpl w:val="70A8301E"/>
    <w:lvl w:ilvl="0">
      <w:start w:val="1"/>
      <w:numFmt w:val="bullet"/>
      <w:lvlText w:val=""/>
      <w:lvlJc w:val="left"/>
      <w:pPr>
        <w:ind w:left="1048" w:hanging="360"/>
      </w:pPr>
      <w:rPr>
        <w:rFonts w:ascii="Symbol" w:hAnsi="Symbol" w:hint="default"/>
      </w:rPr>
    </w:lvl>
    <w:lvl w:ilvl="1">
      <w:start w:val="1"/>
      <w:numFmt w:val="bullet"/>
      <w:lvlText w:val="o"/>
      <w:lvlJc w:val="left"/>
      <w:pPr>
        <w:ind w:left="1768" w:hanging="360"/>
      </w:pPr>
      <w:rPr>
        <w:rFonts w:ascii="Courier New" w:hAnsi="Courier New" w:cs="Courier New" w:hint="default"/>
      </w:rPr>
    </w:lvl>
    <w:lvl w:ilvl="2">
      <w:start w:val="1"/>
      <w:numFmt w:val="bullet"/>
      <w:lvlText w:val=""/>
      <w:lvlJc w:val="left"/>
      <w:pPr>
        <w:ind w:left="2488" w:hanging="360"/>
      </w:pPr>
      <w:rPr>
        <w:rFonts w:ascii="Wingdings" w:hAnsi="Wingdings" w:hint="default"/>
      </w:rPr>
    </w:lvl>
    <w:lvl w:ilvl="3">
      <w:start w:val="1"/>
      <w:numFmt w:val="bullet"/>
      <w:lvlText w:val=""/>
      <w:lvlJc w:val="left"/>
      <w:pPr>
        <w:ind w:left="3208" w:hanging="360"/>
      </w:pPr>
      <w:rPr>
        <w:rFonts w:ascii="Symbol" w:hAnsi="Symbol" w:hint="default"/>
      </w:rPr>
    </w:lvl>
    <w:lvl w:ilvl="4">
      <w:start w:val="1"/>
      <w:numFmt w:val="bullet"/>
      <w:lvlText w:val="o"/>
      <w:lvlJc w:val="left"/>
      <w:pPr>
        <w:ind w:left="3928" w:hanging="360"/>
      </w:pPr>
      <w:rPr>
        <w:rFonts w:ascii="Courier New" w:hAnsi="Courier New" w:cs="Courier New" w:hint="default"/>
      </w:rPr>
    </w:lvl>
    <w:lvl w:ilvl="5">
      <w:start w:val="1"/>
      <w:numFmt w:val="bullet"/>
      <w:lvlText w:val=""/>
      <w:lvlJc w:val="left"/>
      <w:pPr>
        <w:ind w:left="4648" w:hanging="360"/>
      </w:pPr>
      <w:rPr>
        <w:rFonts w:ascii="Wingdings" w:hAnsi="Wingdings" w:hint="default"/>
      </w:rPr>
    </w:lvl>
    <w:lvl w:ilvl="6">
      <w:start w:val="1"/>
      <w:numFmt w:val="bullet"/>
      <w:lvlText w:val=""/>
      <w:lvlJc w:val="left"/>
      <w:pPr>
        <w:ind w:left="5368" w:hanging="360"/>
      </w:pPr>
      <w:rPr>
        <w:rFonts w:ascii="Symbol" w:hAnsi="Symbol" w:hint="default"/>
      </w:rPr>
    </w:lvl>
    <w:lvl w:ilvl="7">
      <w:start w:val="1"/>
      <w:numFmt w:val="bullet"/>
      <w:lvlText w:val="o"/>
      <w:lvlJc w:val="left"/>
      <w:pPr>
        <w:ind w:left="6088" w:hanging="360"/>
      </w:pPr>
      <w:rPr>
        <w:rFonts w:ascii="Courier New" w:hAnsi="Courier New" w:cs="Courier New" w:hint="default"/>
      </w:rPr>
    </w:lvl>
    <w:lvl w:ilvl="8">
      <w:start w:val="1"/>
      <w:numFmt w:val="bullet"/>
      <w:lvlText w:val=""/>
      <w:lvlJc w:val="left"/>
      <w:pPr>
        <w:ind w:left="6808" w:hanging="360"/>
      </w:pPr>
      <w:rPr>
        <w:rFonts w:ascii="Wingdings" w:hAnsi="Wingdings" w:hint="default"/>
      </w:rPr>
    </w:lvl>
  </w:abstractNum>
  <w:abstractNum w:abstractNumId="24" w15:restartNumberingAfterBreak="0">
    <w:nsid w:val="7AFB33F8"/>
    <w:multiLevelType w:val="hybridMultilevel"/>
    <w:tmpl w:val="2E445408"/>
    <w:lvl w:ilvl="0" w:tplc="01B008E8">
      <w:numFmt w:val="bullet"/>
      <w:lvlText w:val="-"/>
      <w:lvlJc w:val="left"/>
      <w:pPr>
        <w:ind w:left="720" w:hanging="360"/>
      </w:pPr>
      <w:rPr>
        <w:rFonts w:ascii="Times New Roman" w:eastAsiaTheme="minorEastAsia"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7C2D0E32"/>
    <w:multiLevelType w:val="multilevel"/>
    <w:tmpl w:val="01D83DCC"/>
    <w:lvl w:ilvl="0">
      <w:start w:val="1"/>
      <w:numFmt w:val="decimal"/>
      <w:lvlText w:val="%1."/>
      <w:lvlJc w:val="left"/>
      <w:rPr>
        <w:rFonts w:hint="default"/>
        <w:b/>
        <w:i/>
        <w:color w:val="auto"/>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6" w15:restartNumberingAfterBreak="0">
    <w:nsid w:val="7D545D3F"/>
    <w:multiLevelType w:val="hybridMultilevel"/>
    <w:tmpl w:val="1730D8B0"/>
    <w:lvl w:ilvl="0" w:tplc="040E0001">
      <w:start w:val="1"/>
      <w:numFmt w:val="bullet"/>
      <w:lvlText w:val=""/>
      <w:lvlJc w:val="left"/>
      <w:pPr>
        <w:ind w:left="720" w:hanging="360"/>
      </w:pPr>
      <w:rPr>
        <w:rFonts w:ascii="Symbol" w:hAnsi="Symbol"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7FF405E6"/>
    <w:multiLevelType w:val="multilevel"/>
    <w:tmpl w:val="4BD8F11C"/>
    <w:lvl w:ilvl="0">
      <w:start w:val="1"/>
      <w:numFmt w:val="decimal"/>
      <w:lvlText w:val="%1."/>
      <w:lvlJc w:val="left"/>
      <w:rPr>
        <w:rFonts w:hint="default"/>
        <w:b w:val="0"/>
        <w:i w:val="0"/>
        <w:color w:val="auto"/>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num w:numId="1">
    <w:abstractNumId w:val="22"/>
  </w:num>
  <w:num w:numId="2">
    <w:abstractNumId w:val="20"/>
  </w:num>
  <w:num w:numId="3">
    <w:abstractNumId w:val="11"/>
  </w:num>
  <w:num w:numId="4">
    <w:abstractNumId w:val="0"/>
  </w:num>
  <w:num w:numId="5">
    <w:abstractNumId w:val="9"/>
  </w:num>
  <w:num w:numId="6">
    <w:abstractNumId w:val="5"/>
  </w:num>
  <w:num w:numId="7">
    <w:abstractNumId w:val="3"/>
  </w:num>
  <w:num w:numId="8">
    <w:abstractNumId w:val="23"/>
  </w:num>
  <w:num w:numId="9">
    <w:abstractNumId w:val="4"/>
  </w:num>
  <w:num w:numId="10">
    <w:abstractNumId w:val="8"/>
  </w:num>
  <w:num w:numId="11">
    <w:abstractNumId w:val="2"/>
  </w:num>
  <w:num w:numId="12">
    <w:abstractNumId w:val="18"/>
  </w:num>
  <w:num w:numId="13">
    <w:abstractNumId w:val="26"/>
  </w:num>
  <w:num w:numId="14">
    <w:abstractNumId w:val="10"/>
  </w:num>
  <w:num w:numId="15">
    <w:abstractNumId w:val="24"/>
  </w:num>
  <w:num w:numId="16">
    <w:abstractNumId w:val="14"/>
  </w:num>
  <w:num w:numId="17">
    <w:abstractNumId w:val="16"/>
  </w:num>
  <w:num w:numId="18">
    <w:abstractNumId w:val="13"/>
  </w:num>
  <w:num w:numId="19">
    <w:abstractNumId w:val="25"/>
  </w:num>
  <w:num w:numId="20">
    <w:abstractNumId w:val="15"/>
  </w:num>
  <w:num w:numId="21">
    <w:abstractNumId w:val="17"/>
  </w:num>
  <w:num w:numId="22">
    <w:abstractNumId w:val="7"/>
  </w:num>
  <w:num w:numId="23">
    <w:abstractNumId w:val="6"/>
  </w:num>
  <w:num w:numId="24">
    <w:abstractNumId w:val="1"/>
  </w:num>
  <w:num w:numId="25">
    <w:abstractNumId w:val="12"/>
  </w:num>
  <w:num w:numId="26">
    <w:abstractNumId w:val="27"/>
  </w:num>
  <w:num w:numId="27">
    <w:abstractNumId w:val="19"/>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D5F"/>
    <w:rsid w:val="00000AEA"/>
    <w:rsid w:val="00001637"/>
    <w:rsid w:val="00002931"/>
    <w:rsid w:val="000044DB"/>
    <w:rsid w:val="00005B92"/>
    <w:rsid w:val="00006AA3"/>
    <w:rsid w:val="000100C0"/>
    <w:rsid w:val="00010E48"/>
    <w:rsid w:val="00014885"/>
    <w:rsid w:val="000162AD"/>
    <w:rsid w:val="000208CB"/>
    <w:rsid w:val="00023E44"/>
    <w:rsid w:val="00025147"/>
    <w:rsid w:val="00025324"/>
    <w:rsid w:val="00032AAA"/>
    <w:rsid w:val="0003395A"/>
    <w:rsid w:val="00041D5F"/>
    <w:rsid w:val="0004332D"/>
    <w:rsid w:val="00043799"/>
    <w:rsid w:val="00044A0D"/>
    <w:rsid w:val="000509C1"/>
    <w:rsid w:val="00055E1E"/>
    <w:rsid w:val="00056A42"/>
    <w:rsid w:val="00057081"/>
    <w:rsid w:val="00057102"/>
    <w:rsid w:val="00057222"/>
    <w:rsid w:val="0006147F"/>
    <w:rsid w:val="00063A0C"/>
    <w:rsid w:val="000640CA"/>
    <w:rsid w:val="00072F26"/>
    <w:rsid w:val="00074C0E"/>
    <w:rsid w:val="00077AB9"/>
    <w:rsid w:val="000807A9"/>
    <w:rsid w:val="00085B2C"/>
    <w:rsid w:val="000872A4"/>
    <w:rsid w:val="000874EA"/>
    <w:rsid w:val="00092B84"/>
    <w:rsid w:val="000A244D"/>
    <w:rsid w:val="000A7814"/>
    <w:rsid w:val="000B4D04"/>
    <w:rsid w:val="000B5DA7"/>
    <w:rsid w:val="000B6B5B"/>
    <w:rsid w:val="000C09B4"/>
    <w:rsid w:val="000C3C4A"/>
    <w:rsid w:val="000D1BA5"/>
    <w:rsid w:val="000D4806"/>
    <w:rsid w:val="000E1CF7"/>
    <w:rsid w:val="000E53DB"/>
    <w:rsid w:val="000E59D6"/>
    <w:rsid w:val="000E717D"/>
    <w:rsid w:val="000F01BB"/>
    <w:rsid w:val="000F1BE0"/>
    <w:rsid w:val="000F2A22"/>
    <w:rsid w:val="000F348B"/>
    <w:rsid w:val="00100B5F"/>
    <w:rsid w:val="00102ABF"/>
    <w:rsid w:val="0010620C"/>
    <w:rsid w:val="00106ED9"/>
    <w:rsid w:val="00114BAB"/>
    <w:rsid w:val="0012416A"/>
    <w:rsid w:val="00124E61"/>
    <w:rsid w:val="001332C8"/>
    <w:rsid w:val="00136565"/>
    <w:rsid w:val="00144B72"/>
    <w:rsid w:val="00145142"/>
    <w:rsid w:val="0014670A"/>
    <w:rsid w:val="00147B8A"/>
    <w:rsid w:val="001511D5"/>
    <w:rsid w:val="00152350"/>
    <w:rsid w:val="00153B90"/>
    <w:rsid w:val="0016324D"/>
    <w:rsid w:val="001638B8"/>
    <w:rsid w:val="001648EA"/>
    <w:rsid w:val="001653B6"/>
    <w:rsid w:val="00166EC2"/>
    <w:rsid w:val="0017222E"/>
    <w:rsid w:val="001724F3"/>
    <w:rsid w:val="00174135"/>
    <w:rsid w:val="001747B4"/>
    <w:rsid w:val="001778FD"/>
    <w:rsid w:val="00181A29"/>
    <w:rsid w:val="00181E6F"/>
    <w:rsid w:val="00184AA9"/>
    <w:rsid w:val="00184D5B"/>
    <w:rsid w:val="001917EC"/>
    <w:rsid w:val="00191F8A"/>
    <w:rsid w:val="001929D2"/>
    <w:rsid w:val="00194518"/>
    <w:rsid w:val="00195B2E"/>
    <w:rsid w:val="001A29EE"/>
    <w:rsid w:val="001A2E61"/>
    <w:rsid w:val="001A57E9"/>
    <w:rsid w:val="001B2080"/>
    <w:rsid w:val="001B34EE"/>
    <w:rsid w:val="001C6F88"/>
    <w:rsid w:val="001D2789"/>
    <w:rsid w:val="001D352D"/>
    <w:rsid w:val="001D6171"/>
    <w:rsid w:val="001D632C"/>
    <w:rsid w:val="001E00A6"/>
    <w:rsid w:val="001E08DF"/>
    <w:rsid w:val="001E1027"/>
    <w:rsid w:val="001E3BA0"/>
    <w:rsid w:val="001E55C1"/>
    <w:rsid w:val="001E56B1"/>
    <w:rsid w:val="001E763C"/>
    <w:rsid w:val="001F0C41"/>
    <w:rsid w:val="001F2547"/>
    <w:rsid w:val="001F4219"/>
    <w:rsid w:val="001F4DD1"/>
    <w:rsid w:val="00201F5A"/>
    <w:rsid w:val="00202109"/>
    <w:rsid w:val="00203364"/>
    <w:rsid w:val="002052E5"/>
    <w:rsid w:val="002060E1"/>
    <w:rsid w:val="00206B44"/>
    <w:rsid w:val="002143B0"/>
    <w:rsid w:val="0022086E"/>
    <w:rsid w:val="00225E02"/>
    <w:rsid w:val="00226009"/>
    <w:rsid w:val="002324B3"/>
    <w:rsid w:val="00233DF4"/>
    <w:rsid w:val="002426E0"/>
    <w:rsid w:val="002462DF"/>
    <w:rsid w:val="00247B70"/>
    <w:rsid w:val="00251927"/>
    <w:rsid w:val="00256338"/>
    <w:rsid w:val="00257B0C"/>
    <w:rsid w:val="00264AF1"/>
    <w:rsid w:val="00274F2F"/>
    <w:rsid w:val="00275560"/>
    <w:rsid w:val="00280898"/>
    <w:rsid w:val="00283493"/>
    <w:rsid w:val="002924B2"/>
    <w:rsid w:val="00292C54"/>
    <w:rsid w:val="00292D9F"/>
    <w:rsid w:val="002A0748"/>
    <w:rsid w:val="002A4879"/>
    <w:rsid w:val="002A63CF"/>
    <w:rsid w:val="002A69A2"/>
    <w:rsid w:val="002A7A5B"/>
    <w:rsid w:val="002B096E"/>
    <w:rsid w:val="002B1E2F"/>
    <w:rsid w:val="002B5B23"/>
    <w:rsid w:val="002B6E77"/>
    <w:rsid w:val="002B7ACA"/>
    <w:rsid w:val="002C042F"/>
    <w:rsid w:val="002C112E"/>
    <w:rsid w:val="002C66B3"/>
    <w:rsid w:val="002D78B7"/>
    <w:rsid w:val="002E0993"/>
    <w:rsid w:val="002E601F"/>
    <w:rsid w:val="002E743B"/>
    <w:rsid w:val="002F06B4"/>
    <w:rsid w:val="002F215F"/>
    <w:rsid w:val="003010AF"/>
    <w:rsid w:val="003010BF"/>
    <w:rsid w:val="0030113F"/>
    <w:rsid w:val="00301CA6"/>
    <w:rsid w:val="00302EA9"/>
    <w:rsid w:val="0030465D"/>
    <w:rsid w:val="00305DAB"/>
    <w:rsid w:val="00307680"/>
    <w:rsid w:val="00310A4F"/>
    <w:rsid w:val="00313B73"/>
    <w:rsid w:val="003149ED"/>
    <w:rsid w:val="00317457"/>
    <w:rsid w:val="00320E83"/>
    <w:rsid w:val="003215E7"/>
    <w:rsid w:val="00325898"/>
    <w:rsid w:val="00331AAF"/>
    <w:rsid w:val="00332204"/>
    <w:rsid w:val="00333035"/>
    <w:rsid w:val="00333A9A"/>
    <w:rsid w:val="00335DB2"/>
    <w:rsid w:val="0033653F"/>
    <w:rsid w:val="00336735"/>
    <w:rsid w:val="00341E8F"/>
    <w:rsid w:val="0034243D"/>
    <w:rsid w:val="00346000"/>
    <w:rsid w:val="00352E0E"/>
    <w:rsid w:val="00357EE0"/>
    <w:rsid w:val="00362B5B"/>
    <w:rsid w:val="00371370"/>
    <w:rsid w:val="00374B34"/>
    <w:rsid w:val="003756C9"/>
    <w:rsid w:val="003813E7"/>
    <w:rsid w:val="003833B6"/>
    <w:rsid w:val="003837C5"/>
    <w:rsid w:val="003848D3"/>
    <w:rsid w:val="00384BDD"/>
    <w:rsid w:val="003931B8"/>
    <w:rsid w:val="00393CE6"/>
    <w:rsid w:val="0039735B"/>
    <w:rsid w:val="003A2CCB"/>
    <w:rsid w:val="003A7B10"/>
    <w:rsid w:val="003B12EC"/>
    <w:rsid w:val="003B12ED"/>
    <w:rsid w:val="003B166F"/>
    <w:rsid w:val="003B1A1D"/>
    <w:rsid w:val="003C0490"/>
    <w:rsid w:val="003C0C55"/>
    <w:rsid w:val="003C5B0A"/>
    <w:rsid w:val="003C5BF0"/>
    <w:rsid w:val="003C7151"/>
    <w:rsid w:val="003D0B03"/>
    <w:rsid w:val="003D6090"/>
    <w:rsid w:val="003E5ACD"/>
    <w:rsid w:val="003E7F13"/>
    <w:rsid w:val="003F05E4"/>
    <w:rsid w:val="003F089C"/>
    <w:rsid w:val="003F3918"/>
    <w:rsid w:val="003F5A69"/>
    <w:rsid w:val="0040076E"/>
    <w:rsid w:val="00410CA4"/>
    <w:rsid w:val="0041434D"/>
    <w:rsid w:val="0041467B"/>
    <w:rsid w:val="00415781"/>
    <w:rsid w:val="00416315"/>
    <w:rsid w:val="0042059B"/>
    <w:rsid w:val="004206BC"/>
    <w:rsid w:val="00423755"/>
    <w:rsid w:val="0042492A"/>
    <w:rsid w:val="0042710C"/>
    <w:rsid w:val="004333EE"/>
    <w:rsid w:val="00433F1D"/>
    <w:rsid w:val="00444164"/>
    <w:rsid w:val="004473C4"/>
    <w:rsid w:val="00452740"/>
    <w:rsid w:val="0045635C"/>
    <w:rsid w:val="00456656"/>
    <w:rsid w:val="00463EA9"/>
    <w:rsid w:val="00464B21"/>
    <w:rsid w:val="00466A1D"/>
    <w:rsid w:val="00490E80"/>
    <w:rsid w:val="0049186F"/>
    <w:rsid w:val="00491F9A"/>
    <w:rsid w:val="00492FD4"/>
    <w:rsid w:val="00495489"/>
    <w:rsid w:val="004957A2"/>
    <w:rsid w:val="00497BA5"/>
    <w:rsid w:val="004A048C"/>
    <w:rsid w:val="004A0C5C"/>
    <w:rsid w:val="004A4BC6"/>
    <w:rsid w:val="004B24A1"/>
    <w:rsid w:val="004B2AA9"/>
    <w:rsid w:val="004C00C5"/>
    <w:rsid w:val="004C195B"/>
    <w:rsid w:val="004C2D72"/>
    <w:rsid w:val="004C5A3F"/>
    <w:rsid w:val="004C750B"/>
    <w:rsid w:val="004C7881"/>
    <w:rsid w:val="004D47A5"/>
    <w:rsid w:val="004E692A"/>
    <w:rsid w:val="004E698F"/>
    <w:rsid w:val="004E6AC1"/>
    <w:rsid w:val="004F2B90"/>
    <w:rsid w:val="004F6F17"/>
    <w:rsid w:val="00503836"/>
    <w:rsid w:val="00506E18"/>
    <w:rsid w:val="0051220B"/>
    <w:rsid w:val="00516BCA"/>
    <w:rsid w:val="0052160D"/>
    <w:rsid w:val="00522EA2"/>
    <w:rsid w:val="005332FB"/>
    <w:rsid w:val="00537F65"/>
    <w:rsid w:val="00540FEB"/>
    <w:rsid w:val="00541350"/>
    <w:rsid w:val="00545198"/>
    <w:rsid w:val="0055150F"/>
    <w:rsid w:val="00554A8E"/>
    <w:rsid w:val="00555F5D"/>
    <w:rsid w:val="00557F49"/>
    <w:rsid w:val="00560E48"/>
    <w:rsid w:val="00563C4C"/>
    <w:rsid w:val="005658DC"/>
    <w:rsid w:val="005668A9"/>
    <w:rsid w:val="00567137"/>
    <w:rsid w:val="0057597C"/>
    <w:rsid w:val="005848BC"/>
    <w:rsid w:val="00586299"/>
    <w:rsid w:val="00591B00"/>
    <w:rsid w:val="00595ECE"/>
    <w:rsid w:val="0059615A"/>
    <w:rsid w:val="00597C22"/>
    <w:rsid w:val="005A17E6"/>
    <w:rsid w:val="005A27FD"/>
    <w:rsid w:val="005A3A6F"/>
    <w:rsid w:val="005B190D"/>
    <w:rsid w:val="005B1EFF"/>
    <w:rsid w:val="005B61B0"/>
    <w:rsid w:val="005C040C"/>
    <w:rsid w:val="005C469C"/>
    <w:rsid w:val="005C53D3"/>
    <w:rsid w:val="005C5C75"/>
    <w:rsid w:val="005D1B10"/>
    <w:rsid w:val="005D2D58"/>
    <w:rsid w:val="005D5798"/>
    <w:rsid w:val="005D6E25"/>
    <w:rsid w:val="005E4144"/>
    <w:rsid w:val="005E4DB3"/>
    <w:rsid w:val="005F0050"/>
    <w:rsid w:val="005F45BD"/>
    <w:rsid w:val="005F5804"/>
    <w:rsid w:val="005F76AA"/>
    <w:rsid w:val="00600BB6"/>
    <w:rsid w:val="00602DF2"/>
    <w:rsid w:val="00604154"/>
    <w:rsid w:val="0060497C"/>
    <w:rsid w:val="00605042"/>
    <w:rsid w:val="006062CF"/>
    <w:rsid w:val="006064D5"/>
    <w:rsid w:val="00623734"/>
    <w:rsid w:val="00624DBC"/>
    <w:rsid w:val="00625BD0"/>
    <w:rsid w:val="00634B18"/>
    <w:rsid w:val="00636711"/>
    <w:rsid w:val="006403CE"/>
    <w:rsid w:val="00645E2C"/>
    <w:rsid w:val="00646ADE"/>
    <w:rsid w:val="006513DC"/>
    <w:rsid w:val="00653634"/>
    <w:rsid w:val="00654B71"/>
    <w:rsid w:val="00655184"/>
    <w:rsid w:val="0066084B"/>
    <w:rsid w:val="00660D8D"/>
    <w:rsid w:val="0066232D"/>
    <w:rsid w:val="006640D6"/>
    <w:rsid w:val="0066489B"/>
    <w:rsid w:val="006804FD"/>
    <w:rsid w:val="00680624"/>
    <w:rsid w:val="006901B0"/>
    <w:rsid w:val="0069118B"/>
    <w:rsid w:val="00693953"/>
    <w:rsid w:val="00695B64"/>
    <w:rsid w:val="00697437"/>
    <w:rsid w:val="00697655"/>
    <w:rsid w:val="006A572E"/>
    <w:rsid w:val="006B2730"/>
    <w:rsid w:val="006B5B1D"/>
    <w:rsid w:val="006C709A"/>
    <w:rsid w:val="006D1C81"/>
    <w:rsid w:val="006F340E"/>
    <w:rsid w:val="006F4170"/>
    <w:rsid w:val="00700118"/>
    <w:rsid w:val="0070094F"/>
    <w:rsid w:val="00700D12"/>
    <w:rsid w:val="00701DC3"/>
    <w:rsid w:val="00702659"/>
    <w:rsid w:val="00703725"/>
    <w:rsid w:val="00706D73"/>
    <w:rsid w:val="007130AF"/>
    <w:rsid w:val="00713234"/>
    <w:rsid w:val="00715126"/>
    <w:rsid w:val="007203DB"/>
    <w:rsid w:val="007248ED"/>
    <w:rsid w:val="007279A3"/>
    <w:rsid w:val="00727DBD"/>
    <w:rsid w:val="00734038"/>
    <w:rsid w:val="0073427E"/>
    <w:rsid w:val="0073481B"/>
    <w:rsid w:val="00735896"/>
    <w:rsid w:val="00742ECF"/>
    <w:rsid w:val="00743410"/>
    <w:rsid w:val="00744C9D"/>
    <w:rsid w:val="00746407"/>
    <w:rsid w:val="007548D9"/>
    <w:rsid w:val="00754943"/>
    <w:rsid w:val="00765358"/>
    <w:rsid w:val="00765651"/>
    <w:rsid w:val="00771A21"/>
    <w:rsid w:val="0077212F"/>
    <w:rsid w:val="00772B2B"/>
    <w:rsid w:val="007776D4"/>
    <w:rsid w:val="00780AE8"/>
    <w:rsid w:val="00782217"/>
    <w:rsid w:val="00783AA1"/>
    <w:rsid w:val="0078573D"/>
    <w:rsid w:val="00785BAF"/>
    <w:rsid w:val="00792AEB"/>
    <w:rsid w:val="007A3E14"/>
    <w:rsid w:val="007A4F7C"/>
    <w:rsid w:val="007A727A"/>
    <w:rsid w:val="007B1702"/>
    <w:rsid w:val="007C4403"/>
    <w:rsid w:val="007C5DF2"/>
    <w:rsid w:val="007D2981"/>
    <w:rsid w:val="007D3017"/>
    <w:rsid w:val="007D41C3"/>
    <w:rsid w:val="007D4ECC"/>
    <w:rsid w:val="007D795B"/>
    <w:rsid w:val="007E069A"/>
    <w:rsid w:val="007E279F"/>
    <w:rsid w:val="007E3C39"/>
    <w:rsid w:val="007E54EC"/>
    <w:rsid w:val="007F31C0"/>
    <w:rsid w:val="007F47CF"/>
    <w:rsid w:val="007F490F"/>
    <w:rsid w:val="007F4AF1"/>
    <w:rsid w:val="008015FB"/>
    <w:rsid w:val="0080244A"/>
    <w:rsid w:val="00803099"/>
    <w:rsid w:val="00804DA7"/>
    <w:rsid w:val="00804DD3"/>
    <w:rsid w:val="008057BA"/>
    <w:rsid w:val="00811EEE"/>
    <w:rsid w:val="00814EBF"/>
    <w:rsid w:val="008224EF"/>
    <w:rsid w:val="00823B3E"/>
    <w:rsid w:val="00824032"/>
    <w:rsid w:val="00824A56"/>
    <w:rsid w:val="00830069"/>
    <w:rsid w:val="0083181E"/>
    <w:rsid w:val="00835213"/>
    <w:rsid w:val="00837E04"/>
    <w:rsid w:val="00842DB3"/>
    <w:rsid w:val="00845B33"/>
    <w:rsid w:val="008526B2"/>
    <w:rsid w:val="00852E7D"/>
    <w:rsid w:val="00861138"/>
    <w:rsid w:val="008623FC"/>
    <w:rsid w:val="00862739"/>
    <w:rsid w:val="008701B5"/>
    <w:rsid w:val="00872D42"/>
    <w:rsid w:val="008738E8"/>
    <w:rsid w:val="008750F1"/>
    <w:rsid w:val="008776AD"/>
    <w:rsid w:val="00880DE0"/>
    <w:rsid w:val="00882546"/>
    <w:rsid w:val="008828DE"/>
    <w:rsid w:val="00892970"/>
    <w:rsid w:val="008A2968"/>
    <w:rsid w:val="008A2DC1"/>
    <w:rsid w:val="008A48D3"/>
    <w:rsid w:val="008B1750"/>
    <w:rsid w:val="008B38C2"/>
    <w:rsid w:val="008B4578"/>
    <w:rsid w:val="008B4AC9"/>
    <w:rsid w:val="008C075B"/>
    <w:rsid w:val="008C21D4"/>
    <w:rsid w:val="008C6C2E"/>
    <w:rsid w:val="008D2A0D"/>
    <w:rsid w:val="008D61A9"/>
    <w:rsid w:val="008D7FBB"/>
    <w:rsid w:val="008E0F14"/>
    <w:rsid w:val="008F1450"/>
    <w:rsid w:val="00904FFD"/>
    <w:rsid w:val="00906706"/>
    <w:rsid w:val="0090770B"/>
    <w:rsid w:val="009105D6"/>
    <w:rsid w:val="0091435C"/>
    <w:rsid w:val="009172B7"/>
    <w:rsid w:val="00926247"/>
    <w:rsid w:val="00935588"/>
    <w:rsid w:val="00936F1B"/>
    <w:rsid w:val="00940079"/>
    <w:rsid w:val="00944874"/>
    <w:rsid w:val="00945AD5"/>
    <w:rsid w:val="00945F5A"/>
    <w:rsid w:val="00953419"/>
    <w:rsid w:val="00956128"/>
    <w:rsid w:val="009565C1"/>
    <w:rsid w:val="0096031D"/>
    <w:rsid w:val="00960A58"/>
    <w:rsid w:val="00962FC1"/>
    <w:rsid w:val="0097428B"/>
    <w:rsid w:val="00974F77"/>
    <w:rsid w:val="00975CD3"/>
    <w:rsid w:val="00976BA4"/>
    <w:rsid w:val="00985A40"/>
    <w:rsid w:val="00986D9A"/>
    <w:rsid w:val="00987639"/>
    <w:rsid w:val="00994CE4"/>
    <w:rsid w:val="00995AC4"/>
    <w:rsid w:val="009A0F12"/>
    <w:rsid w:val="009A23FC"/>
    <w:rsid w:val="009B1F59"/>
    <w:rsid w:val="009B22E5"/>
    <w:rsid w:val="009B2440"/>
    <w:rsid w:val="009B45D3"/>
    <w:rsid w:val="009B7854"/>
    <w:rsid w:val="009B78F5"/>
    <w:rsid w:val="009C36F6"/>
    <w:rsid w:val="009C53CF"/>
    <w:rsid w:val="009D01D1"/>
    <w:rsid w:val="009D232C"/>
    <w:rsid w:val="009D282B"/>
    <w:rsid w:val="009D492F"/>
    <w:rsid w:val="009D515E"/>
    <w:rsid w:val="009E1A41"/>
    <w:rsid w:val="009E452B"/>
    <w:rsid w:val="009E7E36"/>
    <w:rsid w:val="009F2364"/>
    <w:rsid w:val="009F7F0B"/>
    <w:rsid w:val="00A008B7"/>
    <w:rsid w:val="00A0090C"/>
    <w:rsid w:val="00A01022"/>
    <w:rsid w:val="00A05FD6"/>
    <w:rsid w:val="00A06620"/>
    <w:rsid w:val="00A11537"/>
    <w:rsid w:val="00A16E14"/>
    <w:rsid w:val="00A25C62"/>
    <w:rsid w:val="00A306F2"/>
    <w:rsid w:val="00A34B63"/>
    <w:rsid w:val="00A35780"/>
    <w:rsid w:val="00A368E2"/>
    <w:rsid w:val="00A40E5E"/>
    <w:rsid w:val="00A44D41"/>
    <w:rsid w:val="00A45237"/>
    <w:rsid w:val="00A463C8"/>
    <w:rsid w:val="00A47B86"/>
    <w:rsid w:val="00A51F62"/>
    <w:rsid w:val="00A57939"/>
    <w:rsid w:val="00A602B3"/>
    <w:rsid w:val="00A60692"/>
    <w:rsid w:val="00A623AA"/>
    <w:rsid w:val="00A67574"/>
    <w:rsid w:val="00A70223"/>
    <w:rsid w:val="00A711DF"/>
    <w:rsid w:val="00A72C91"/>
    <w:rsid w:val="00A74638"/>
    <w:rsid w:val="00A74C84"/>
    <w:rsid w:val="00A8170F"/>
    <w:rsid w:val="00A81CD5"/>
    <w:rsid w:val="00A83F35"/>
    <w:rsid w:val="00A84FC0"/>
    <w:rsid w:val="00A8622A"/>
    <w:rsid w:val="00A9045E"/>
    <w:rsid w:val="00A90746"/>
    <w:rsid w:val="00A9424A"/>
    <w:rsid w:val="00A9491B"/>
    <w:rsid w:val="00AA2E16"/>
    <w:rsid w:val="00AA4A4F"/>
    <w:rsid w:val="00AA4BAA"/>
    <w:rsid w:val="00AA68AA"/>
    <w:rsid w:val="00AB6288"/>
    <w:rsid w:val="00AC173F"/>
    <w:rsid w:val="00AC1F3C"/>
    <w:rsid w:val="00AC24B7"/>
    <w:rsid w:val="00AC2ED0"/>
    <w:rsid w:val="00AC705C"/>
    <w:rsid w:val="00AC7201"/>
    <w:rsid w:val="00AC7E6C"/>
    <w:rsid w:val="00AD30F9"/>
    <w:rsid w:val="00AE3C36"/>
    <w:rsid w:val="00AE4F45"/>
    <w:rsid w:val="00AE70B0"/>
    <w:rsid w:val="00AF076A"/>
    <w:rsid w:val="00AF31ED"/>
    <w:rsid w:val="00AF4E25"/>
    <w:rsid w:val="00AF7B4E"/>
    <w:rsid w:val="00B01760"/>
    <w:rsid w:val="00B036D1"/>
    <w:rsid w:val="00B03D80"/>
    <w:rsid w:val="00B1060E"/>
    <w:rsid w:val="00B10FEF"/>
    <w:rsid w:val="00B15A68"/>
    <w:rsid w:val="00B1662B"/>
    <w:rsid w:val="00B2516C"/>
    <w:rsid w:val="00B2593C"/>
    <w:rsid w:val="00B27CF3"/>
    <w:rsid w:val="00B3442B"/>
    <w:rsid w:val="00B371F9"/>
    <w:rsid w:val="00B46CA0"/>
    <w:rsid w:val="00B502D9"/>
    <w:rsid w:val="00B50B32"/>
    <w:rsid w:val="00B51110"/>
    <w:rsid w:val="00B54AF6"/>
    <w:rsid w:val="00B56739"/>
    <w:rsid w:val="00B57505"/>
    <w:rsid w:val="00B61605"/>
    <w:rsid w:val="00B63A11"/>
    <w:rsid w:val="00B640FB"/>
    <w:rsid w:val="00B64413"/>
    <w:rsid w:val="00B662D9"/>
    <w:rsid w:val="00B67B48"/>
    <w:rsid w:val="00B72CFB"/>
    <w:rsid w:val="00B75634"/>
    <w:rsid w:val="00B80383"/>
    <w:rsid w:val="00B81056"/>
    <w:rsid w:val="00B86A7D"/>
    <w:rsid w:val="00B92C11"/>
    <w:rsid w:val="00B92D6E"/>
    <w:rsid w:val="00B94D18"/>
    <w:rsid w:val="00B9538C"/>
    <w:rsid w:val="00BA0E15"/>
    <w:rsid w:val="00BA37B5"/>
    <w:rsid w:val="00BA42BE"/>
    <w:rsid w:val="00BA48F1"/>
    <w:rsid w:val="00BA5A24"/>
    <w:rsid w:val="00BA72AF"/>
    <w:rsid w:val="00BB13D3"/>
    <w:rsid w:val="00BB1D75"/>
    <w:rsid w:val="00BB6442"/>
    <w:rsid w:val="00BB6FA3"/>
    <w:rsid w:val="00BC18D3"/>
    <w:rsid w:val="00BC303A"/>
    <w:rsid w:val="00BD57A3"/>
    <w:rsid w:val="00BD5A63"/>
    <w:rsid w:val="00BD6C21"/>
    <w:rsid w:val="00BE2D13"/>
    <w:rsid w:val="00BE304B"/>
    <w:rsid w:val="00BE3212"/>
    <w:rsid w:val="00BE3237"/>
    <w:rsid w:val="00BE5D9C"/>
    <w:rsid w:val="00BE7695"/>
    <w:rsid w:val="00BF128B"/>
    <w:rsid w:val="00BF521A"/>
    <w:rsid w:val="00C010B0"/>
    <w:rsid w:val="00C0344F"/>
    <w:rsid w:val="00C03BF0"/>
    <w:rsid w:val="00C04519"/>
    <w:rsid w:val="00C05A3A"/>
    <w:rsid w:val="00C07D3C"/>
    <w:rsid w:val="00C206B2"/>
    <w:rsid w:val="00C22904"/>
    <w:rsid w:val="00C23F6E"/>
    <w:rsid w:val="00C30547"/>
    <w:rsid w:val="00C36D20"/>
    <w:rsid w:val="00C40B64"/>
    <w:rsid w:val="00C410C3"/>
    <w:rsid w:val="00C43CF8"/>
    <w:rsid w:val="00C45111"/>
    <w:rsid w:val="00C52312"/>
    <w:rsid w:val="00C53804"/>
    <w:rsid w:val="00C539CC"/>
    <w:rsid w:val="00C545AB"/>
    <w:rsid w:val="00C555FC"/>
    <w:rsid w:val="00C5716A"/>
    <w:rsid w:val="00C6464F"/>
    <w:rsid w:val="00C66DAC"/>
    <w:rsid w:val="00C70A3E"/>
    <w:rsid w:val="00C72450"/>
    <w:rsid w:val="00C72EB2"/>
    <w:rsid w:val="00C80393"/>
    <w:rsid w:val="00C853EE"/>
    <w:rsid w:val="00C93016"/>
    <w:rsid w:val="00CA0223"/>
    <w:rsid w:val="00CA262F"/>
    <w:rsid w:val="00CA5300"/>
    <w:rsid w:val="00CA5324"/>
    <w:rsid w:val="00CA56C2"/>
    <w:rsid w:val="00CA60CB"/>
    <w:rsid w:val="00CA6CD9"/>
    <w:rsid w:val="00CB1197"/>
    <w:rsid w:val="00CB3063"/>
    <w:rsid w:val="00CB353D"/>
    <w:rsid w:val="00CB5980"/>
    <w:rsid w:val="00CB5CC2"/>
    <w:rsid w:val="00CC0412"/>
    <w:rsid w:val="00CC346F"/>
    <w:rsid w:val="00CC7709"/>
    <w:rsid w:val="00CD3333"/>
    <w:rsid w:val="00CD44A1"/>
    <w:rsid w:val="00CD6827"/>
    <w:rsid w:val="00CE1599"/>
    <w:rsid w:val="00CE2B1E"/>
    <w:rsid w:val="00CE3D79"/>
    <w:rsid w:val="00CE7A90"/>
    <w:rsid w:val="00CF3EE1"/>
    <w:rsid w:val="00CF4AE8"/>
    <w:rsid w:val="00D00FC3"/>
    <w:rsid w:val="00D058D4"/>
    <w:rsid w:val="00D07049"/>
    <w:rsid w:val="00D1321E"/>
    <w:rsid w:val="00D15B69"/>
    <w:rsid w:val="00D16532"/>
    <w:rsid w:val="00D16999"/>
    <w:rsid w:val="00D20D0C"/>
    <w:rsid w:val="00D23369"/>
    <w:rsid w:val="00D33DA6"/>
    <w:rsid w:val="00D3416C"/>
    <w:rsid w:val="00D358D0"/>
    <w:rsid w:val="00D407E5"/>
    <w:rsid w:val="00D40EBF"/>
    <w:rsid w:val="00D4662F"/>
    <w:rsid w:val="00D47FCE"/>
    <w:rsid w:val="00D51415"/>
    <w:rsid w:val="00D51BD5"/>
    <w:rsid w:val="00D5653C"/>
    <w:rsid w:val="00D61976"/>
    <w:rsid w:val="00D633FC"/>
    <w:rsid w:val="00D640AC"/>
    <w:rsid w:val="00D6417F"/>
    <w:rsid w:val="00D64AB7"/>
    <w:rsid w:val="00D66C07"/>
    <w:rsid w:val="00D676AB"/>
    <w:rsid w:val="00D710F7"/>
    <w:rsid w:val="00D80A79"/>
    <w:rsid w:val="00D80F5B"/>
    <w:rsid w:val="00D817F4"/>
    <w:rsid w:val="00D91C29"/>
    <w:rsid w:val="00D91FA2"/>
    <w:rsid w:val="00D942E7"/>
    <w:rsid w:val="00D96484"/>
    <w:rsid w:val="00DA51DE"/>
    <w:rsid w:val="00DA7483"/>
    <w:rsid w:val="00DB5276"/>
    <w:rsid w:val="00DB6E3D"/>
    <w:rsid w:val="00DC01B0"/>
    <w:rsid w:val="00DC57C5"/>
    <w:rsid w:val="00DC5FB8"/>
    <w:rsid w:val="00DE17DC"/>
    <w:rsid w:val="00DE3694"/>
    <w:rsid w:val="00DE6CA2"/>
    <w:rsid w:val="00DF00C8"/>
    <w:rsid w:val="00DF0B14"/>
    <w:rsid w:val="00DF1518"/>
    <w:rsid w:val="00DF3B29"/>
    <w:rsid w:val="00DF4712"/>
    <w:rsid w:val="00E03042"/>
    <w:rsid w:val="00E039E4"/>
    <w:rsid w:val="00E0581A"/>
    <w:rsid w:val="00E07109"/>
    <w:rsid w:val="00E10727"/>
    <w:rsid w:val="00E10CB4"/>
    <w:rsid w:val="00E11FBD"/>
    <w:rsid w:val="00E12979"/>
    <w:rsid w:val="00E15957"/>
    <w:rsid w:val="00E166BB"/>
    <w:rsid w:val="00E16DBC"/>
    <w:rsid w:val="00E170BF"/>
    <w:rsid w:val="00E30F6E"/>
    <w:rsid w:val="00E311B1"/>
    <w:rsid w:val="00E31879"/>
    <w:rsid w:val="00E339F3"/>
    <w:rsid w:val="00E35D77"/>
    <w:rsid w:val="00E4066D"/>
    <w:rsid w:val="00E44E89"/>
    <w:rsid w:val="00E44EC9"/>
    <w:rsid w:val="00E516AF"/>
    <w:rsid w:val="00E51A64"/>
    <w:rsid w:val="00E545F3"/>
    <w:rsid w:val="00E56E93"/>
    <w:rsid w:val="00E575C7"/>
    <w:rsid w:val="00E5766D"/>
    <w:rsid w:val="00E617BC"/>
    <w:rsid w:val="00E66C41"/>
    <w:rsid w:val="00E66F0D"/>
    <w:rsid w:val="00E70486"/>
    <w:rsid w:val="00E70E1E"/>
    <w:rsid w:val="00E72820"/>
    <w:rsid w:val="00E87649"/>
    <w:rsid w:val="00E926DA"/>
    <w:rsid w:val="00E97897"/>
    <w:rsid w:val="00EA106F"/>
    <w:rsid w:val="00EA1B63"/>
    <w:rsid w:val="00EA62D1"/>
    <w:rsid w:val="00EB02BF"/>
    <w:rsid w:val="00EB075A"/>
    <w:rsid w:val="00EB1C5F"/>
    <w:rsid w:val="00EB1FCF"/>
    <w:rsid w:val="00EB7463"/>
    <w:rsid w:val="00EB7A7A"/>
    <w:rsid w:val="00EB7E46"/>
    <w:rsid w:val="00EC6ADE"/>
    <w:rsid w:val="00ED3923"/>
    <w:rsid w:val="00ED4944"/>
    <w:rsid w:val="00ED5999"/>
    <w:rsid w:val="00ED78C0"/>
    <w:rsid w:val="00EE1364"/>
    <w:rsid w:val="00EE3CD3"/>
    <w:rsid w:val="00EE7B8F"/>
    <w:rsid w:val="00EE7E04"/>
    <w:rsid w:val="00F10FEB"/>
    <w:rsid w:val="00F17D1A"/>
    <w:rsid w:val="00F25DD3"/>
    <w:rsid w:val="00F30332"/>
    <w:rsid w:val="00F336D4"/>
    <w:rsid w:val="00F35855"/>
    <w:rsid w:val="00F4538B"/>
    <w:rsid w:val="00F57572"/>
    <w:rsid w:val="00F57894"/>
    <w:rsid w:val="00F600F1"/>
    <w:rsid w:val="00F60BF4"/>
    <w:rsid w:val="00F641FA"/>
    <w:rsid w:val="00F65670"/>
    <w:rsid w:val="00F65DDE"/>
    <w:rsid w:val="00F70458"/>
    <w:rsid w:val="00F73E95"/>
    <w:rsid w:val="00F74877"/>
    <w:rsid w:val="00F87EFE"/>
    <w:rsid w:val="00F94579"/>
    <w:rsid w:val="00FA4922"/>
    <w:rsid w:val="00FA591C"/>
    <w:rsid w:val="00FA661C"/>
    <w:rsid w:val="00FA68CB"/>
    <w:rsid w:val="00FB335E"/>
    <w:rsid w:val="00FB5FE3"/>
    <w:rsid w:val="00FB62CF"/>
    <w:rsid w:val="00FB71D4"/>
    <w:rsid w:val="00FC0BCA"/>
    <w:rsid w:val="00FC1EFC"/>
    <w:rsid w:val="00FC797F"/>
    <w:rsid w:val="00FC7E24"/>
    <w:rsid w:val="00FD0932"/>
    <w:rsid w:val="00FD7B68"/>
    <w:rsid w:val="00FE20CD"/>
    <w:rsid w:val="00FE2729"/>
    <w:rsid w:val="00FE5996"/>
    <w:rsid w:val="00FF48B8"/>
    <w:rsid w:val="00FF783E"/>
    <w:rsid w:val="219C6621"/>
    <w:rsid w:val="24793E0D"/>
    <w:rsid w:val="314E497C"/>
    <w:rsid w:val="324134EB"/>
    <w:rsid w:val="34CF36F3"/>
    <w:rsid w:val="36435181"/>
    <w:rsid w:val="38166A4B"/>
    <w:rsid w:val="43713C1A"/>
    <w:rsid w:val="51F51F97"/>
    <w:rsid w:val="53E509ED"/>
    <w:rsid w:val="5BAA38BF"/>
    <w:rsid w:val="6C6B090A"/>
    <w:rsid w:val="78933EC7"/>
  </w:rsids>
  <m:mathPr>
    <m:mathFont m:val="Cambria Math"/>
    <m:brkBin m:val="before"/>
    <m:brkBinSub m:val="--"/>
    <m:smallFrac m:val="0"/>
    <m:dispDef/>
    <m:lMargin m:val="0"/>
    <m:rMargin m:val="0"/>
    <m:defJc m:val="centerGroup"/>
    <m:wrapIndent m:val="1440"/>
    <m:intLim m:val="subSup"/>
    <m:naryLim m:val="undOvr"/>
  </m:mathPr>
  <w:themeFontLang w:val="hu-H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68A77"/>
  <w15:docId w15:val="{97CB6512-188B-4E4D-873C-D80021610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hu-HU" w:eastAsia="hu-H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unhideWhenUsed="1" w:qFormat="1"/>
    <w:lsdException w:name="Body Text Indent 2" w:semiHidden="1" w:unhideWhenUsed="1" w:qFormat="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072F26"/>
    <w:pPr>
      <w:spacing w:before="100" w:after="200" w:line="276" w:lineRule="auto"/>
    </w:pPr>
    <w:rPr>
      <w:rFonts w:asciiTheme="minorHAnsi" w:eastAsiaTheme="minorEastAsia" w:hAnsiTheme="minorHAnsi" w:cstheme="minorBidi"/>
      <w:lang w:val="en-US" w:eastAsia="en-US"/>
    </w:rPr>
  </w:style>
  <w:style w:type="paragraph" w:styleId="Cmsor1">
    <w:name w:val="heading 1"/>
    <w:basedOn w:val="Norml"/>
    <w:next w:val="Norml"/>
    <w:link w:val="Cmsor1Char"/>
    <w:uiPriority w:val="9"/>
    <w:qFormat/>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caps/>
      <w:color w:val="FFFFFF" w:themeColor="background1"/>
      <w:spacing w:val="15"/>
      <w:sz w:val="22"/>
      <w:szCs w:val="22"/>
    </w:rPr>
  </w:style>
  <w:style w:type="paragraph" w:styleId="Cmsor2">
    <w:name w:val="heading 2"/>
    <w:basedOn w:val="Norml"/>
    <w:next w:val="Norml"/>
    <w:link w:val="Cmsor2Char"/>
    <w:uiPriority w:val="9"/>
    <w:unhideWhenUsed/>
    <w:qFormat/>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paragraph" w:styleId="Cmsor3">
    <w:name w:val="heading 3"/>
    <w:basedOn w:val="Norml"/>
    <w:next w:val="Norml"/>
    <w:link w:val="Cmsor3Char"/>
    <w:uiPriority w:val="9"/>
    <w:unhideWhenUsed/>
    <w:qFormat/>
    <w:pPr>
      <w:pBdr>
        <w:top w:val="single" w:sz="6" w:space="2" w:color="4F81BD" w:themeColor="accent1"/>
      </w:pBdr>
      <w:spacing w:before="300" w:after="0"/>
      <w:outlineLvl w:val="2"/>
    </w:pPr>
    <w:rPr>
      <w:caps/>
      <w:color w:val="244061" w:themeColor="accent1" w:themeShade="80"/>
      <w:spacing w:val="15"/>
    </w:rPr>
  </w:style>
  <w:style w:type="paragraph" w:styleId="Cmsor4">
    <w:name w:val="heading 4"/>
    <w:basedOn w:val="Norml"/>
    <w:next w:val="Norml"/>
    <w:link w:val="Cmsor4Char"/>
    <w:uiPriority w:val="9"/>
    <w:semiHidden/>
    <w:unhideWhenUsed/>
    <w:qFormat/>
    <w:pPr>
      <w:pBdr>
        <w:top w:val="dotted" w:sz="6" w:space="2" w:color="4F81BD" w:themeColor="accent1"/>
      </w:pBdr>
      <w:spacing w:before="200" w:after="0"/>
      <w:outlineLvl w:val="3"/>
    </w:pPr>
    <w:rPr>
      <w:caps/>
      <w:color w:val="365F91" w:themeColor="accent1" w:themeShade="BF"/>
      <w:spacing w:val="10"/>
    </w:rPr>
  </w:style>
  <w:style w:type="paragraph" w:styleId="Cmsor5">
    <w:name w:val="heading 5"/>
    <w:basedOn w:val="Norml"/>
    <w:next w:val="Norml"/>
    <w:link w:val="Cmsor5Char"/>
    <w:uiPriority w:val="9"/>
    <w:semiHidden/>
    <w:unhideWhenUsed/>
    <w:qFormat/>
    <w:pPr>
      <w:pBdr>
        <w:bottom w:val="single" w:sz="6" w:space="1" w:color="4F81BD" w:themeColor="accent1"/>
      </w:pBdr>
      <w:spacing w:before="200" w:after="0"/>
      <w:outlineLvl w:val="4"/>
    </w:pPr>
    <w:rPr>
      <w:caps/>
      <w:color w:val="365F91" w:themeColor="accent1" w:themeShade="BF"/>
      <w:spacing w:val="10"/>
    </w:rPr>
  </w:style>
  <w:style w:type="paragraph" w:styleId="Cmsor6">
    <w:name w:val="heading 6"/>
    <w:basedOn w:val="Norml"/>
    <w:next w:val="Norml"/>
    <w:link w:val="Cmsor6Char"/>
    <w:uiPriority w:val="9"/>
    <w:unhideWhenUsed/>
    <w:qFormat/>
    <w:pPr>
      <w:pBdr>
        <w:bottom w:val="dotted" w:sz="6" w:space="1" w:color="4F81BD" w:themeColor="accent1"/>
      </w:pBdr>
      <w:spacing w:before="200" w:after="0"/>
      <w:outlineLvl w:val="5"/>
    </w:pPr>
    <w:rPr>
      <w:caps/>
      <w:color w:val="365F91" w:themeColor="accent1" w:themeShade="BF"/>
      <w:spacing w:val="10"/>
    </w:rPr>
  </w:style>
  <w:style w:type="paragraph" w:styleId="Cmsor7">
    <w:name w:val="heading 7"/>
    <w:basedOn w:val="Norml"/>
    <w:next w:val="Norml"/>
    <w:link w:val="Cmsor7Char"/>
    <w:uiPriority w:val="9"/>
    <w:semiHidden/>
    <w:unhideWhenUsed/>
    <w:qFormat/>
    <w:pPr>
      <w:spacing w:before="200" w:after="0"/>
      <w:outlineLvl w:val="6"/>
    </w:pPr>
    <w:rPr>
      <w:caps/>
      <w:color w:val="365F91" w:themeColor="accent1" w:themeShade="BF"/>
      <w:spacing w:val="10"/>
    </w:rPr>
  </w:style>
  <w:style w:type="paragraph" w:styleId="Cmsor8">
    <w:name w:val="heading 8"/>
    <w:basedOn w:val="Norml"/>
    <w:next w:val="Norml"/>
    <w:link w:val="Cmsor8Char"/>
    <w:uiPriority w:val="9"/>
    <w:semiHidden/>
    <w:unhideWhenUsed/>
    <w:qFormat/>
    <w:pPr>
      <w:spacing w:before="200" w:after="0"/>
      <w:outlineLvl w:val="7"/>
    </w:pPr>
    <w:rPr>
      <w:caps/>
      <w:spacing w:val="10"/>
      <w:sz w:val="18"/>
      <w:szCs w:val="18"/>
    </w:rPr>
  </w:style>
  <w:style w:type="paragraph" w:styleId="Cmsor9">
    <w:name w:val="heading 9"/>
    <w:basedOn w:val="Norml"/>
    <w:next w:val="Norml"/>
    <w:link w:val="Cmsor9Char"/>
    <w:uiPriority w:val="9"/>
    <w:semiHidden/>
    <w:unhideWhenUsed/>
    <w:qFormat/>
    <w:pPr>
      <w:spacing w:before="200" w:after="0"/>
      <w:outlineLvl w:val="8"/>
    </w:pPr>
    <w:rPr>
      <w:i/>
      <w:iCs/>
      <w:caps/>
      <w:spacing w:val="10"/>
      <w:sz w:val="18"/>
      <w:szCs w:val="1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qFormat/>
    <w:rPr>
      <w:rFonts w:ascii="Segoe UI" w:hAnsi="Segoe UI" w:cs="Segoe UI"/>
      <w:sz w:val="18"/>
      <w:szCs w:val="18"/>
    </w:rPr>
  </w:style>
  <w:style w:type="paragraph" w:styleId="Szvegtrzs">
    <w:name w:val="Body Text"/>
    <w:basedOn w:val="Norml"/>
    <w:link w:val="SzvegtrzsChar"/>
    <w:uiPriority w:val="99"/>
    <w:unhideWhenUsed/>
    <w:qFormat/>
    <w:pPr>
      <w:spacing w:after="120"/>
    </w:pPr>
    <w:rPr>
      <w:szCs w:val="22"/>
      <w:lang w:val="hu-HU" w:eastAsia="hu-HU"/>
    </w:rPr>
  </w:style>
  <w:style w:type="paragraph" w:styleId="Szvegtrzs2">
    <w:name w:val="Body Text 2"/>
    <w:basedOn w:val="Norml"/>
    <w:link w:val="Szvegtrzs2Char"/>
    <w:uiPriority w:val="99"/>
    <w:unhideWhenUsed/>
    <w:qFormat/>
    <w:pPr>
      <w:spacing w:after="120" w:line="480" w:lineRule="auto"/>
    </w:pPr>
    <w:rPr>
      <w:szCs w:val="22"/>
      <w:lang w:val="hu-HU" w:eastAsia="hu-HU"/>
    </w:rPr>
  </w:style>
  <w:style w:type="paragraph" w:styleId="Szvegtrzs3">
    <w:name w:val="Body Text 3"/>
    <w:basedOn w:val="Norml"/>
    <w:link w:val="Szvegtrzs3Char"/>
    <w:uiPriority w:val="99"/>
    <w:unhideWhenUsed/>
    <w:qFormat/>
    <w:pPr>
      <w:snapToGrid w:val="0"/>
      <w:spacing w:before="240" w:after="240"/>
      <w:jc w:val="both"/>
    </w:pPr>
    <w:rPr>
      <w:rFonts w:ascii="Garamond" w:hAnsi="Garamond"/>
      <w:sz w:val="28"/>
      <w:lang w:val="hu-HU" w:eastAsia="hu-HU"/>
    </w:rPr>
  </w:style>
  <w:style w:type="paragraph" w:styleId="Szvegtrzsbehzssal">
    <w:name w:val="Body Text Indent"/>
    <w:basedOn w:val="Norml"/>
    <w:link w:val="SzvegtrzsbehzssalChar"/>
    <w:uiPriority w:val="99"/>
    <w:unhideWhenUsed/>
    <w:qFormat/>
    <w:pPr>
      <w:spacing w:after="120"/>
      <w:ind w:left="283"/>
    </w:pPr>
    <w:rPr>
      <w:szCs w:val="22"/>
      <w:lang w:val="hu-HU" w:eastAsia="hu-HU"/>
    </w:rPr>
  </w:style>
  <w:style w:type="paragraph" w:styleId="Szvegtrzsbehzssal2">
    <w:name w:val="Body Text Indent 2"/>
    <w:basedOn w:val="Norml"/>
    <w:link w:val="Szvegtrzsbehzssal2Char"/>
    <w:uiPriority w:val="99"/>
    <w:semiHidden/>
    <w:unhideWhenUsed/>
    <w:qFormat/>
    <w:pPr>
      <w:spacing w:after="120" w:line="480" w:lineRule="auto"/>
      <w:ind w:left="283"/>
    </w:pPr>
    <w:rPr>
      <w:szCs w:val="22"/>
      <w:lang w:val="hu-HU" w:eastAsia="hu-HU"/>
    </w:rPr>
  </w:style>
  <w:style w:type="paragraph" w:styleId="Kpalrs">
    <w:name w:val="caption"/>
    <w:basedOn w:val="Norml"/>
    <w:next w:val="Norml"/>
    <w:uiPriority w:val="35"/>
    <w:semiHidden/>
    <w:unhideWhenUsed/>
    <w:qFormat/>
    <w:rPr>
      <w:b/>
      <w:bCs/>
      <w:color w:val="365F91" w:themeColor="accent1" w:themeShade="BF"/>
      <w:sz w:val="16"/>
      <w:szCs w:val="16"/>
    </w:rPr>
  </w:style>
  <w:style w:type="character" w:styleId="Jegyzethivatkozs">
    <w:name w:val="annotation reference"/>
    <w:basedOn w:val="Bekezdsalapbettpusa"/>
    <w:uiPriority w:val="99"/>
    <w:unhideWhenUsed/>
    <w:qFormat/>
    <w:rPr>
      <w:sz w:val="16"/>
      <w:szCs w:val="16"/>
    </w:rPr>
  </w:style>
  <w:style w:type="paragraph" w:styleId="Jegyzetszveg">
    <w:name w:val="annotation text"/>
    <w:basedOn w:val="Norml"/>
    <w:link w:val="JegyzetszvegChar"/>
    <w:uiPriority w:val="99"/>
    <w:unhideWhenUsed/>
    <w:qFormat/>
  </w:style>
  <w:style w:type="paragraph" w:styleId="Megjegyzstrgya">
    <w:name w:val="annotation subject"/>
    <w:basedOn w:val="Jegyzetszveg"/>
    <w:next w:val="Jegyzetszveg"/>
    <w:link w:val="MegjegyzstrgyaChar"/>
    <w:uiPriority w:val="99"/>
    <w:semiHidden/>
    <w:unhideWhenUsed/>
    <w:qFormat/>
    <w:rPr>
      <w:b/>
      <w:bCs/>
    </w:rPr>
  </w:style>
  <w:style w:type="character" w:styleId="Kiemels">
    <w:name w:val="Emphasis"/>
    <w:uiPriority w:val="20"/>
    <w:qFormat/>
    <w:rPr>
      <w:caps/>
      <w:color w:val="244061" w:themeColor="accent1" w:themeShade="80"/>
      <w:spacing w:val="5"/>
    </w:rPr>
  </w:style>
  <w:style w:type="character" w:styleId="Mrltotthiperhivatkozs">
    <w:name w:val="FollowedHyperlink"/>
    <w:basedOn w:val="Bekezdsalapbettpusa"/>
    <w:uiPriority w:val="99"/>
    <w:semiHidden/>
    <w:unhideWhenUsed/>
    <w:qFormat/>
    <w:rPr>
      <w:color w:val="800080" w:themeColor="followedHyperlink"/>
      <w:u w:val="single"/>
    </w:rPr>
  </w:style>
  <w:style w:type="paragraph" w:styleId="llb">
    <w:name w:val="footer"/>
    <w:basedOn w:val="Norml"/>
    <w:link w:val="llbChar"/>
    <w:uiPriority w:val="99"/>
    <w:unhideWhenUsed/>
    <w:qFormat/>
    <w:pPr>
      <w:tabs>
        <w:tab w:val="center" w:pos="4536"/>
        <w:tab w:val="right" w:pos="9072"/>
      </w:tabs>
    </w:pPr>
  </w:style>
  <w:style w:type="character" w:styleId="Lbjegyzet-hivatkozs">
    <w:name w:val="footnote reference"/>
    <w:basedOn w:val="Bekezdsalapbettpusa"/>
    <w:uiPriority w:val="99"/>
    <w:semiHidden/>
    <w:unhideWhenUsed/>
    <w:qFormat/>
    <w:rPr>
      <w:vertAlign w:val="superscript"/>
    </w:rPr>
  </w:style>
  <w:style w:type="paragraph" w:styleId="Lbjegyzetszveg">
    <w:name w:val="footnote text"/>
    <w:basedOn w:val="Norml"/>
    <w:link w:val="LbjegyzetszvegChar"/>
    <w:uiPriority w:val="99"/>
    <w:semiHidden/>
    <w:unhideWhenUsed/>
    <w:qFormat/>
  </w:style>
  <w:style w:type="paragraph" w:styleId="lfej">
    <w:name w:val="header"/>
    <w:basedOn w:val="Norml"/>
    <w:link w:val="lfejChar"/>
    <w:uiPriority w:val="99"/>
    <w:unhideWhenUsed/>
    <w:qFormat/>
    <w:pPr>
      <w:tabs>
        <w:tab w:val="center" w:pos="4536"/>
        <w:tab w:val="right" w:pos="9072"/>
      </w:tabs>
    </w:pPr>
  </w:style>
  <w:style w:type="character" w:styleId="Hiperhivatkozs">
    <w:name w:val="Hyperlink"/>
    <w:basedOn w:val="Bekezdsalapbettpusa"/>
    <w:uiPriority w:val="99"/>
    <w:unhideWhenUsed/>
    <w:qFormat/>
    <w:rPr>
      <w:color w:val="0000FF" w:themeColor="hyperlink"/>
      <w:u w:val="single"/>
    </w:rPr>
  </w:style>
  <w:style w:type="paragraph" w:styleId="NormlWeb">
    <w:name w:val="Normal (Web)"/>
    <w:basedOn w:val="Norml"/>
    <w:uiPriority w:val="99"/>
    <w:unhideWhenUsed/>
    <w:qFormat/>
    <w:rPr>
      <w:rFonts w:ascii="Times New Roman" w:eastAsiaTheme="minorHAnsi" w:hAnsi="Times New Roman"/>
      <w:sz w:val="18"/>
      <w:szCs w:val="18"/>
      <w:lang w:val="hu-HU" w:eastAsia="hu-HU"/>
    </w:rPr>
  </w:style>
  <w:style w:type="paragraph" w:styleId="Csakszveg">
    <w:name w:val="Plain Text"/>
    <w:basedOn w:val="Norml"/>
    <w:link w:val="CsakszvegChar"/>
    <w:uiPriority w:val="99"/>
    <w:unhideWhenUsed/>
    <w:qFormat/>
    <w:pPr>
      <w:spacing w:beforeAutospacing="1" w:after="100" w:afterAutospacing="1"/>
    </w:pPr>
    <w:rPr>
      <w:rFonts w:ascii="Times New Roman" w:hAnsi="Times New Roman"/>
      <w:sz w:val="24"/>
      <w:szCs w:val="24"/>
      <w:lang w:val="hu-HU" w:eastAsia="hu-HU"/>
    </w:rPr>
  </w:style>
  <w:style w:type="character" w:styleId="Kiemels2">
    <w:name w:val="Strong"/>
    <w:uiPriority w:val="22"/>
    <w:qFormat/>
    <w:rPr>
      <w:b/>
      <w:bCs/>
    </w:rPr>
  </w:style>
  <w:style w:type="paragraph" w:styleId="Alcm">
    <w:name w:val="Subtitle"/>
    <w:basedOn w:val="Norml"/>
    <w:next w:val="Norml"/>
    <w:link w:val="AlcmChar"/>
    <w:uiPriority w:val="11"/>
    <w:qFormat/>
    <w:pPr>
      <w:spacing w:before="0" w:after="500" w:line="240" w:lineRule="auto"/>
    </w:pPr>
    <w:rPr>
      <w:caps/>
      <w:color w:val="595959" w:themeColor="text1" w:themeTint="A6"/>
      <w:spacing w:val="10"/>
      <w:sz w:val="21"/>
      <w:szCs w:val="21"/>
    </w:rPr>
  </w:style>
  <w:style w:type="table" w:styleId="Rcsostblzat">
    <w:name w:val="Table Grid"/>
    <w:basedOn w:val="Normltblzat"/>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m">
    <w:name w:val="Title"/>
    <w:basedOn w:val="Norml"/>
    <w:next w:val="Norml"/>
    <w:link w:val="CmChar"/>
    <w:uiPriority w:val="10"/>
    <w:qFormat/>
    <w:pPr>
      <w:spacing w:before="0" w:after="0"/>
    </w:pPr>
    <w:rPr>
      <w:rFonts w:asciiTheme="majorHAnsi" w:eastAsiaTheme="majorEastAsia" w:hAnsiTheme="majorHAnsi" w:cstheme="majorBidi"/>
      <w:caps/>
      <w:color w:val="4F81BD" w:themeColor="accent1"/>
      <w:spacing w:val="10"/>
      <w:sz w:val="52"/>
      <w:szCs w:val="52"/>
    </w:rPr>
  </w:style>
  <w:style w:type="character" w:customStyle="1" w:styleId="Cmsor1Char">
    <w:name w:val="Címsor 1 Char"/>
    <w:basedOn w:val="Bekezdsalapbettpusa"/>
    <w:link w:val="Cmsor1"/>
    <w:uiPriority w:val="9"/>
    <w:qFormat/>
    <w:rPr>
      <w:caps/>
      <w:color w:val="FFFFFF" w:themeColor="background1"/>
      <w:spacing w:val="15"/>
      <w:sz w:val="22"/>
      <w:szCs w:val="22"/>
      <w:shd w:val="clear" w:color="auto" w:fill="4F81BD" w:themeFill="accent1"/>
    </w:rPr>
  </w:style>
  <w:style w:type="character" w:customStyle="1" w:styleId="Cmsor2Char">
    <w:name w:val="Címsor 2 Char"/>
    <w:basedOn w:val="Bekezdsalapbettpusa"/>
    <w:link w:val="Cmsor2"/>
    <w:uiPriority w:val="9"/>
    <w:rPr>
      <w:caps/>
      <w:spacing w:val="15"/>
      <w:shd w:val="clear" w:color="auto" w:fill="DBE5F1" w:themeFill="accent1" w:themeFillTint="33"/>
    </w:rPr>
  </w:style>
  <w:style w:type="character" w:customStyle="1" w:styleId="Cmsor3Char">
    <w:name w:val="Címsor 3 Char"/>
    <w:basedOn w:val="Bekezdsalapbettpusa"/>
    <w:link w:val="Cmsor3"/>
    <w:uiPriority w:val="9"/>
    <w:qFormat/>
    <w:rPr>
      <w:caps/>
      <w:color w:val="244061" w:themeColor="accent1" w:themeShade="80"/>
      <w:spacing w:val="15"/>
    </w:rPr>
  </w:style>
  <w:style w:type="character" w:customStyle="1" w:styleId="Cmsor4Char">
    <w:name w:val="Címsor 4 Char"/>
    <w:basedOn w:val="Bekezdsalapbettpusa"/>
    <w:link w:val="Cmsor4"/>
    <w:uiPriority w:val="9"/>
    <w:semiHidden/>
    <w:qFormat/>
    <w:rPr>
      <w:caps/>
      <w:color w:val="365F91" w:themeColor="accent1" w:themeShade="BF"/>
      <w:spacing w:val="10"/>
    </w:rPr>
  </w:style>
  <w:style w:type="character" w:customStyle="1" w:styleId="Cmsor5Char">
    <w:name w:val="Címsor 5 Char"/>
    <w:basedOn w:val="Bekezdsalapbettpusa"/>
    <w:link w:val="Cmsor5"/>
    <w:uiPriority w:val="9"/>
    <w:semiHidden/>
    <w:rPr>
      <w:caps/>
      <w:color w:val="365F91" w:themeColor="accent1" w:themeShade="BF"/>
      <w:spacing w:val="10"/>
    </w:rPr>
  </w:style>
  <w:style w:type="character" w:customStyle="1" w:styleId="Cmsor6Char">
    <w:name w:val="Címsor 6 Char"/>
    <w:basedOn w:val="Bekezdsalapbettpusa"/>
    <w:link w:val="Cmsor6"/>
    <w:uiPriority w:val="9"/>
    <w:qFormat/>
    <w:rPr>
      <w:caps/>
      <w:color w:val="365F91" w:themeColor="accent1" w:themeShade="BF"/>
      <w:spacing w:val="10"/>
    </w:rPr>
  </w:style>
  <w:style w:type="character" w:customStyle="1" w:styleId="Cmsor7Char">
    <w:name w:val="Címsor 7 Char"/>
    <w:basedOn w:val="Bekezdsalapbettpusa"/>
    <w:link w:val="Cmsor7"/>
    <w:uiPriority w:val="9"/>
    <w:semiHidden/>
    <w:rPr>
      <w:caps/>
      <w:color w:val="365F91" w:themeColor="accent1" w:themeShade="BF"/>
      <w:spacing w:val="10"/>
    </w:rPr>
  </w:style>
  <w:style w:type="character" w:customStyle="1" w:styleId="Cmsor8Char">
    <w:name w:val="Címsor 8 Char"/>
    <w:basedOn w:val="Bekezdsalapbettpusa"/>
    <w:link w:val="Cmsor8"/>
    <w:uiPriority w:val="9"/>
    <w:semiHidden/>
    <w:rPr>
      <w:caps/>
      <w:spacing w:val="10"/>
      <w:sz w:val="18"/>
      <w:szCs w:val="18"/>
    </w:rPr>
  </w:style>
  <w:style w:type="character" w:customStyle="1" w:styleId="Cmsor9Char">
    <w:name w:val="Címsor 9 Char"/>
    <w:basedOn w:val="Bekezdsalapbettpusa"/>
    <w:link w:val="Cmsor9"/>
    <w:uiPriority w:val="9"/>
    <w:semiHidden/>
    <w:rPr>
      <w:i/>
      <w:iCs/>
      <w:caps/>
      <w:spacing w:val="10"/>
      <w:sz w:val="18"/>
      <w:szCs w:val="18"/>
    </w:rPr>
  </w:style>
  <w:style w:type="character" w:customStyle="1" w:styleId="LbjegyzetszvegChar">
    <w:name w:val="Lábjegyzetszöveg Char"/>
    <w:basedOn w:val="Bekezdsalapbettpusa"/>
    <w:link w:val="Lbjegyzetszveg"/>
    <w:uiPriority w:val="99"/>
    <w:semiHidden/>
    <w:qFormat/>
  </w:style>
  <w:style w:type="character" w:customStyle="1" w:styleId="Feloldatlanmegemlts1">
    <w:name w:val="Feloldatlan megemlítés1"/>
    <w:basedOn w:val="Bekezdsalapbettpusa"/>
    <w:uiPriority w:val="99"/>
    <w:semiHidden/>
    <w:unhideWhenUsed/>
    <w:rPr>
      <w:color w:val="808080"/>
      <w:shd w:val="clear" w:color="auto" w:fill="E6E6E6"/>
    </w:rPr>
  </w:style>
  <w:style w:type="character" w:customStyle="1" w:styleId="BuborkszvegChar">
    <w:name w:val="Buborékszöveg Char"/>
    <w:basedOn w:val="Bekezdsalapbettpusa"/>
    <w:link w:val="Buborkszveg"/>
    <w:uiPriority w:val="99"/>
    <w:semiHidden/>
    <w:qFormat/>
    <w:rPr>
      <w:rFonts w:ascii="Segoe UI" w:hAnsi="Segoe UI" w:cs="Segoe UI"/>
      <w:sz w:val="18"/>
      <w:szCs w:val="18"/>
    </w:rPr>
  </w:style>
  <w:style w:type="character" w:customStyle="1" w:styleId="JegyzetszvegChar">
    <w:name w:val="Jegyzetszöveg Char"/>
    <w:basedOn w:val="Bekezdsalapbettpusa"/>
    <w:link w:val="Jegyzetszveg"/>
    <w:uiPriority w:val="99"/>
    <w:qFormat/>
  </w:style>
  <w:style w:type="character" w:customStyle="1" w:styleId="MegjegyzstrgyaChar">
    <w:name w:val="Megjegyzés tárgya Char"/>
    <w:basedOn w:val="JegyzetszvegChar"/>
    <w:link w:val="Megjegyzstrgya"/>
    <w:uiPriority w:val="99"/>
    <w:semiHidden/>
    <w:qFormat/>
    <w:rPr>
      <w:b/>
      <w:bCs/>
    </w:rPr>
  </w:style>
  <w:style w:type="paragraph" w:customStyle="1" w:styleId="Vltozat1">
    <w:name w:val="Változat1"/>
    <w:hidden/>
    <w:uiPriority w:val="99"/>
    <w:semiHidden/>
    <w:qFormat/>
    <w:pPr>
      <w:spacing w:before="100" w:after="200" w:line="276" w:lineRule="auto"/>
    </w:pPr>
    <w:rPr>
      <w:rFonts w:asciiTheme="minorHAnsi" w:eastAsiaTheme="minorEastAsia" w:hAnsiTheme="minorHAnsi" w:cstheme="minorBidi"/>
      <w:lang w:val="en-US" w:eastAsia="en-US"/>
    </w:rPr>
  </w:style>
  <w:style w:type="paragraph" w:styleId="Listaszerbekezds">
    <w:name w:val="List Paragraph"/>
    <w:basedOn w:val="Norml"/>
    <w:link w:val="ListaszerbekezdsChar"/>
    <w:uiPriority w:val="34"/>
    <w:qFormat/>
    <w:pPr>
      <w:ind w:left="720"/>
      <w:contextualSpacing/>
    </w:pPr>
  </w:style>
  <w:style w:type="character" w:customStyle="1" w:styleId="ListaszerbekezdsChar">
    <w:name w:val="Listaszerű bekezdés Char"/>
    <w:link w:val="Listaszerbekezds"/>
    <w:uiPriority w:val="34"/>
    <w:qFormat/>
    <w:locked/>
  </w:style>
  <w:style w:type="character" w:customStyle="1" w:styleId="lfejChar">
    <w:name w:val="Élőfej Char"/>
    <w:basedOn w:val="Bekezdsalapbettpusa"/>
    <w:link w:val="lfej"/>
    <w:uiPriority w:val="99"/>
    <w:qFormat/>
  </w:style>
  <w:style w:type="character" w:customStyle="1" w:styleId="llbChar">
    <w:name w:val="Élőláb Char"/>
    <w:basedOn w:val="Bekezdsalapbettpusa"/>
    <w:link w:val="llb"/>
    <w:uiPriority w:val="99"/>
    <w:qFormat/>
  </w:style>
  <w:style w:type="paragraph" w:customStyle="1" w:styleId="Default">
    <w:name w:val="Default"/>
    <w:qFormat/>
    <w:pPr>
      <w:autoSpaceDE w:val="0"/>
      <w:autoSpaceDN w:val="0"/>
      <w:adjustRightInd w:val="0"/>
      <w:spacing w:before="100" w:after="200" w:line="276" w:lineRule="auto"/>
    </w:pPr>
    <w:rPr>
      <w:rFonts w:ascii="Calibri" w:eastAsiaTheme="minorEastAsia" w:hAnsi="Calibri" w:cs="Calibri"/>
      <w:color w:val="000000"/>
      <w:sz w:val="24"/>
      <w:szCs w:val="24"/>
      <w:lang w:eastAsia="en-US"/>
    </w:rPr>
  </w:style>
  <w:style w:type="paragraph" w:styleId="Nincstrkz">
    <w:name w:val="No Spacing"/>
    <w:uiPriority w:val="1"/>
    <w:qFormat/>
    <w:pPr>
      <w:spacing w:before="100"/>
    </w:pPr>
    <w:rPr>
      <w:rFonts w:asciiTheme="minorHAnsi" w:eastAsiaTheme="minorEastAsia" w:hAnsiTheme="minorHAnsi" w:cstheme="minorBidi"/>
      <w:lang w:val="en-US" w:eastAsia="en-US"/>
    </w:rPr>
  </w:style>
  <w:style w:type="paragraph" w:customStyle="1" w:styleId="normal1">
    <w:name w:val="normal1"/>
    <w:basedOn w:val="Norml"/>
    <w:qFormat/>
    <w:pPr>
      <w:spacing w:before="120" w:line="312" w:lineRule="atLeast"/>
      <w:jc w:val="both"/>
    </w:pPr>
    <w:rPr>
      <w:rFonts w:ascii="Times New Roman" w:hAnsi="Times New Roman"/>
      <w:sz w:val="24"/>
      <w:szCs w:val="24"/>
      <w:lang w:val="hu-HU" w:eastAsia="hu-HU"/>
    </w:rPr>
  </w:style>
  <w:style w:type="character" w:customStyle="1" w:styleId="szekhely">
    <w:name w:val="szekhely"/>
    <w:basedOn w:val="Bekezdsalapbettpusa"/>
  </w:style>
  <w:style w:type="paragraph" w:customStyle="1" w:styleId="Body">
    <w:name w:val="Body"/>
    <w:basedOn w:val="Norml"/>
    <w:link w:val="BodyChar"/>
    <w:qFormat/>
    <w:pPr>
      <w:spacing w:after="137" w:line="280" w:lineRule="atLeast"/>
      <w:jc w:val="both"/>
    </w:pPr>
    <w:rPr>
      <w:kern w:val="20"/>
      <w:lang w:val="en-GB"/>
    </w:rPr>
  </w:style>
  <w:style w:type="character" w:customStyle="1" w:styleId="BodyChar">
    <w:name w:val="Body Char"/>
    <w:basedOn w:val="Bekezdsalapbettpusa"/>
    <w:link w:val="Body"/>
    <w:qFormat/>
    <w:rPr>
      <w:rFonts w:ascii="Arial" w:hAnsi="Arial"/>
      <w:kern w:val="20"/>
      <w:lang w:val="en-GB"/>
    </w:rPr>
  </w:style>
  <w:style w:type="paragraph" w:customStyle="1" w:styleId="Level1">
    <w:name w:val="Level 1"/>
    <w:basedOn w:val="Norml"/>
    <w:next w:val="Norml"/>
    <w:qFormat/>
    <w:pPr>
      <w:numPr>
        <w:numId w:val="1"/>
      </w:numPr>
      <w:spacing w:before="280" w:after="137" w:line="280" w:lineRule="atLeast"/>
      <w:jc w:val="both"/>
    </w:pPr>
    <w:rPr>
      <w:b/>
      <w:kern w:val="20"/>
      <w:lang w:val="en-GB"/>
    </w:rPr>
  </w:style>
  <w:style w:type="paragraph" w:customStyle="1" w:styleId="Level2">
    <w:name w:val="Level 2"/>
    <w:basedOn w:val="Norml"/>
    <w:next w:val="Norml"/>
    <w:qFormat/>
    <w:pPr>
      <w:tabs>
        <w:tab w:val="left" w:pos="1247"/>
      </w:tabs>
      <w:spacing w:after="137" w:line="280" w:lineRule="atLeast"/>
      <w:ind w:left="1247" w:hanging="680"/>
      <w:jc w:val="both"/>
    </w:pPr>
    <w:rPr>
      <w:b/>
      <w:kern w:val="20"/>
      <w:sz w:val="21"/>
      <w:lang w:val="en-GB"/>
    </w:rPr>
  </w:style>
  <w:style w:type="paragraph" w:customStyle="1" w:styleId="Level3">
    <w:name w:val="Level 3"/>
    <w:basedOn w:val="Norml"/>
    <w:next w:val="Norml"/>
    <w:qFormat/>
    <w:pPr>
      <w:tabs>
        <w:tab w:val="left" w:pos="4339"/>
      </w:tabs>
      <w:spacing w:after="137" w:line="280" w:lineRule="atLeast"/>
      <w:ind w:left="4339" w:hanging="794"/>
      <w:jc w:val="both"/>
    </w:pPr>
    <w:rPr>
      <w:kern w:val="20"/>
      <w:lang w:val="en-GB"/>
    </w:rPr>
  </w:style>
  <w:style w:type="paragraph" w:customStyle="1" w:styleId="Level4">
    <w:name w:val="Level 4"/>
    <w:basedOn w:val="Norml"/>
    <w:next w:val="Norml"/>
    <w:qFormat/>
    <w:pPr>
      <w:tabs>
        <w:tab w:val="left" w:pos="2722"/>
      </w:tabs>
      <w:spacing w:after="137" w:line="280" w:lineRule="atLeast"/>
      <w:ind w:left="2722" w:hanging="681"/>
      <w:jc w:val="both"/>
    </w:pPr>
    <w:rPr>
      <w:kern w:val="20"/>
      <w:lang w:val="en-GB"/>
    </w:rPr>
  </w:style>
  <w:style w:type="paragraph" w:customStyle="1" w:styleId="Level5">
    <w:name w:val="Level 5"/>
    <w:basedOn w:val="Norml"/>
    <w:next w:val="Norml"/>
    <w:qFormat/>
    <w:pPr>
      <w:tabs>
        <w:tab w:val="left" w:pos="3289"/>
      </w:tabs>
      <w:spacing w:after="137" w:line="280" w:lineRule="atLeast"/>
      <w:ind w:left="3289" w:hanging="567"/>
      <w:jc w:val="both"/>
    </w:pPr>
    <w:rPr>
      <w:kern w:val="20"/>
      <w:lang w:val="en-GB"/>
    </w:rPr>
  </w:style>
  <w:style w:type="paragraph" w:customStyle="1" w:styleId="Level6">
    <w:name w:val="Level 6"/>
    <w:basedOn w:val="Norml"/>
    <w:next w:val="Norml"/>
    <w:qFormat/>
    <w:pPr>
      <w:tabs>
        <w:tab w:val="left" w:pos="3969"/>
      </w:tabs>
      <w:spacing w:after="137" w:line="280" w:lineRule="atLeast"/>
      <w:ind w:left="3969" w:hanging="680"/>
      <w:jc w:val="both"/>
    </w:pPr>
    <w:rPr>
      <w:kern w:val="20"/>
      <w:lang w:val="en-GB"/>
    </w:rPr>
  </w:style>
  <w:style w:type="paragraph" w:customStyle="1" w:styleId="Recitals">
    <w:name w:val="Recitals"/>
    <w:basedOn w:val="Norml"/>
    <w:qFormat/>
    <w:pPr>
      <w:numPr>
        <w:numId w:val="2"/>
      </w:numPr>
      <w:spacing w:after="137" w:line="280" w:lineRule="atLeast"/>
      <w:jc w:val="both"/>
    </w:pPr>
    <w:rPr>
      <w:kern w:val="20"/>
      <w:lang w:val="en-GB"/>
    </w:rPr>
  </w:style>
  <w:style w:type="paragraph" w:customStyle="1" w:styleId="alpha3">
    <w:name w:val="alpha 3"/>
    <w:basedOn w:val="Norml"/>
    <w:qFormat/>
    <w:pPr>
      <w:numPr>
        <w:numId w:val="3"/>
      </w:numPr>
      <w:spacing w:after="137" w:line="280" w:lineRule="atLeast"/>
      <w:jc w:val="both"/>
    </w:pPr>
    <w:rPr>
      <w:kern w:val="20"/>
      <w:lang w:val="en-GB"/>
    </w:rPr>
  </w:style>
  <w:style w:type="paragraph" w:customStyle="1" w:styleId="Level2ArialNotBold">
    <w:name w:val="Level 2 + Arial Not Bold"/>
    <w:basedOn w:val="Level2"/>
    <w:next w:val="Norml"/>
    <w:qFormat/>
    <w:rPr>
      <w:b w:val="0"/>
      <w:sz w:val="20"/>
    </w:rPr>
  </w:style>
  <w:style w:type="paragraph" w:customStyle="1" w:styleId="Level7">
    <w:name w:val="Level 7"/>
    <w:basedOn w:val="Norml"/>
    <w:qFormat/>
    <w:pPr>
      <w:tabs>
        <w:tab w:val="left" w:pos="3969"/>
      </w:tabs>
      <w:spacing w:after="137" w:line="280" w:lineRule="atLeast"/>
      <w:ind w:left="3969" w:hanging="680"/>
      <w:jc w:val="both"/>
      <w:outlineLvl w:val="6"/>
    </w:pPr>
    <w:rPr>
      <w:kern w:val="20"/>
      <w:lang w:val="en-GB"/>
    </w:rPr>
  </w:style>
  <w:style w:type="paragraph" w:customStyle="1" w:styleId="Level8">
    <w:name w:val="Level 8"/>
    <w:basedOn w:val="Norml"/>
    <w:qFormat/>
    <w:pPr>
      <w:tabs>
        <w:tab w:val="left" w:pos="3969"/>
      </w:tabs>
      <w:spacing w:after="137" w:line="280" w:lineRule="atLeast"/>
      <w:ind w:left="3969" w:hanging="680"/>
      <w:jc w:val="both"/>
      <w:outlineLvl w:val="7"/>
    </w:pPr>
    <w:rPr>
      <w:kern w:val="20"/>
      <w:lang w:val="en-GB"/>
    </w:rPr>
  </w:style>
  <w:style w:type="paragraph" w:customStyle="1" w:styleId="Level9">
    <w:name w:val="Level 9"/>
    <w:basedOn w:val="Norml"/>
    <w:qFormat/>
    <w:pPr>
      <w:tabs>
        <w:tab w:val="left" w:pos="3969"/>
      </w:tabs>
      <w:spacing w:after="137" w:line="280" w:lineRule="atLeast"/>
      <w:ind w:left="3969" w:hanging="680"/>
      <w:jc w:val="both"/>
      <w:outlineLvl w:val="8"/>
    </w:pPr>
    <w:rPr>
      <w:kern w:val="20"/>
      <w:lang w:val="en-GB"/>
    </w:rPr>
  </w:style>
  <w:style w:type="character" w:customStyle="1" w:styleId="Szvegtrzs3Char">
    <w:name w:val="Szövegtörzs 3 Char"/>
    <w:basedOn w:val="Bekezdsalapbettpusa"/>
    <w:link w:val="Szvegtrzs3"/>
    <w:uiPriority w:val="99"/>
    <w:qFormat/>
    <w:rPr>
      <w:rFonts w:ascii="Garamond" w:hAnsi="Garamond"/>
      <w:sz w:val="28"/>
      <w:lang w:val="hu-HU" w:eastAsia="hu-HU"/>
    </w:rPr>
  </w:style>
  <w:style w:type="character" w:customStyle="1" w:styleId="SzvegtrzsChar">
    <w:name w:val="Szövegtörzs Char"/>
    <w:basedOn w:val="Bekezdsalapbettpusa"/>
    <w:link w:val="Szvegtrzs"/>
    <w:uiPriority w:val="99"/>
    <w:qFormat/>
    <w:rPr>
      <w:rFonts w:asciiTheme="minorHAnsi" w:eastAsiaTheme="minorEastAsia" w:hAnsiTheme="minorHAnsi" w:cstheme="minorBidi"/>
      <w:sz w:val="22"/>
      <w:szCs w:val="22"/>
      <w:lang w:val="hu-HU" w:eastAsia="hu-HU"/>
    </w:rPr>
  </w:style>
  <w:style w:type="character" w:customStyle="1" w:styleId="SzvegtrzsbehzssalChar">
    <w:name w:val="Szövegtörzs behúzással Char"/>
    <w:basedOn w:val="Bekezdsalapbettpusa"/>
    <w:link w:val="Szvegtrzsbehzssal"/>
    <w:uiPriority w:val="99"/>
    <w:qFormat/>
    <w:rPr>
      <w:rFonts w:asciiTheme="minorHAnsi" w:eastAsiaTheme="minorEastAsia" w:hAnsiTheme="minorHAnsi" w:cstheme="minorBidi"/>
      <w:sz w:val="22"/>
      <w:szCs w:val="22"/>
      <w:lang w:val="hu-HU" w:eastAsia="hu-HU"/>
    </w:rPr>
  </w:style>
  <w:style w:type="character" w:customStyle="1" w:styleId="Szvegtrzs2Char">
    <w:name w:val="Szövegtörzs 2 Char"/>
    <w:basedOn w:val="Bekezdsalapbettpusa"/>
    <w:link w:val="Szvegtrzs2"/>
    <w:uiPriority w:val="99"/>
    <w:qFormat/>
    <w:rPr>
      <w:rFonts w:asciiTheme="minorHAnsi" w:eastAsiaTheme="minorEastAsia" w:hAnsiTheme="minorHAnsi" w:cstheme="minorBidi"/>
      <w:sz w:val="22"/>
      <w:szCs w:val="22"/>
      <w:lang w:val="hu-HU" w:eastAsia="hu-HU"/>
    </w:rPr>
  </w:style>
  <w:style w:type="paragraph" w:customStyle="1" w:styleId="msolistparagraph0">
    <w:name w:val="msolistparagraph"/>
    <w:basedOn w:val="Norml"/>
    <w:uiPriority w:val="99"/>
    <w:qFormat/>
    <w:pPr>
      <w:ind w:left="720"/>
    </w:pPr>
    <w:rPr>
      <w:rFonts w:ascii="Times New Roman" w:hAnsi="Times New Roman"/>
      <w:sz w:val="24"/>
      <w:szCs w:val="24"/>
      <w:lang w:val="hu-HU" w:eastAsia="hu-HU"/>
    </w:rPr>
  </w:style>
  <w:style w:type="character" w:customStyle="1" w:styleId="Szvegtrzsbehzssal2Char">
    <w:name w:val="Szövegtörzs behúzással 2 Char"/>
    <w:basedOn w:val="Bekezdsalapbettpusa"/>
    <w:link w:val="Szvegtrzsbehzssal2"/>
    <w:uiPriority w:val="99"/>
    <w:semiHidden/>
    <w:qFormat/>
    <w:rPr>
      <w:rFonts w:asciiTheme="minorHAnsi" w:eastAsiaTheme="minorEastAsia" w:hAnsiTheme="minorHAnsi" w:cstheme="minorBidi"/>
      <w:sz w:val="22"/>
      <w:szCs w:val="22"/>
      <w:lang w:val="hu-HU" w:eastAsia="hu-HU"/>
    </w:rPr>
  </w:style>
  <w:style w:type="paragraph" w:customStyle="1" w:styleId="Norml1">
    <w:name w:val="Normál1"/>
    <w:basedOn w:val="Norml"/>
    <w:qFormat/>
    <w:pPr>
      <w:widowControl w:val="0"/>
      <w:tabs>
        <w:tab w:val="left" w:pos="0"/>
      </w:tabs>
      <w:spacing w:before="120"/>
      <w:jc w:val="both"/>
    </w:pPr>
    <w:rPr>
      <w:rFonts w:ascii="Times New Roman" w:hAnsi="Times New Roman" w:cs="Arial"/>
      <w:bCs/>
      <w:sz w:val="24"/>
      <w:szCs w:val="24"/>
      <w:lang w:val="hu-HU" w:eastAsia="hu-HU"/>
    </w:rPr>
  </w:style>
  <w:style w:type="paragraph" w:customStyle="1" w:styleId="doc-ti2">
    <w:name w:val="doc-ti2"/>
    <w:basedOn w:val="Norml"/>
    <w:qFormat/>
    <w:pPr>
      <w:spacing w:before="240" w:after="120" w:line="312" w:lineRule="atLeast"/>
      <w:jc w:val="center"/>
    </w:pPr>
    <w:rPr>
      <w:rFonts w:ascii="Times New Roman" w:hAnsi="Times New Roman"/>
      <w:b/>
      <w:bCs/>
      <w:sz w:val="24"/>
      <w:szCs w:val="24"/>
      <w:lang w:val="hu-HU" w:eastAsia="hu-HU"/>
    </w:rPr>
  </w:style>
  <w:style w:type="paragraph" w:customStyle="1" w:styleId="normal2">
    <w:name w:val="normal2"/>
    <w:basedOn w:val="Norml"/>
    <w:qFormat/>
    <w:pPr>
      <w:spacing w:before="120" w:line="312" w:lineRule="atLeast"/>
      <w:jc w:val="both"/>
    </w:pPr>
    <w:rPr>
      <w:rFonts w:ascii="Times New Roman" w:hAnsi="Times New Roman"/>
      <w:sz w:val="24"/>
      <w:szCs w:val="24"/>
      <w:lang w:val="hu-HU" w:eastAsia="hu-HU"/>
    </w:rPr>
  </w:style>
  <w:style w:type="character" w:customStyle="1" w:styleId="adoszam">
    <w:name w:val="adoszam"/>
    <w:basedOn w:val="Bekezdsalapbettpusa"/>
    <w:qFormat/>
  </w:style>
  <w:style w:type="character" w:customStyle="1" w:styleId="cjsz">
    <w:name w:val="cjsz"/>
    <w:basedOn w:val="Bekezdsalapbettpusa"/>
    <w:qFormat/>
  </w:style>
  <w:style w:type="character" w:customStyle="1" w:styleId="nev">
    <w:name w:val="nev"/>
    <w:basedOn w:val="Bekezdsalapbettpusa"/>
    <w:qFormat/>
  </w:style>
  <w:style w:type="character" w:customStyle="1" w:styleId="CsakszvegChar">
    <w:name w:val="Csak szöveg Char"/>
    <w:basedOn w:val="Bekezdsalapbettpusa"/>
    <w:link w:val="Csakszveg"/>
    <w:uiPriority w:val="99"/>
    <w:qFormat/>
    <w:rPr>
      <w:sz w:val="24"/>
      <w:szCs w:val="24"/>
      <w:lang w:val="hu-HU" w:eastAsia="hu-HU"/>
    </w:rPr>
  </w:style>
  <w:style w:type="character" w:customStyle="1" w:styleId="hl4">
    <w:name w:val="hl4"/>
    <w:basedOn w:val="Bekezdsalapbettpusa"/>
  </w:style>
  <w:style w:type="paragraph" w:customStyle="1" w:styleId="ti-art">
    <w:name w:val="ti-art"/>
    <w:basedOn w:val="Norml"/>
    <w:pPr>
      <w:spacing w:beforeAutospacing="1" w:after="100" w:afterAutospacing="1"/>
    </w:pPr>
    <w:rPr>
      <w:rFonts w:ascii="Times New Roman" w:hAnsi="Times New Roman"/>
      <w:sz w:val="24"/>
      <w:szCs w:val="24"/>
      <w:lang w:val="hu-HU" w:eastAsia="hu-HU"/>
    </w:rPr>
  </w:style>
  <w:style w:type="paragraph" w:customStyle="1" w:styleId="sti-art">
    <w:name w:val="sti-art"/>
    <w:basedOn w:val="Norml"/>
    <w:pPr>
      <w:spacing w:beforeAutospacing="1" w:after="100" w:afterAutospacing="1"/>
    </w:pPr>
    <w:rPr>
      <w:rFonts w:ascii="Times New Roman" w:hAnsi="Times New Roman"/>
      <w:sz w:val="24"/>
      <w:szCs w:val="24"/>
      <w:lang w:val="hu-HU" w:eastAsia="hu-HU"/>
    </w:rPr>
  </w:style>
  <w:style w:type="paragraph" w:customStyle="1" w:styleId="Norml2">
    <w:name w:val="Normál2"/>
    <w:basedOn w:val="Norml"/>
    <w:pPr>
      <w:spacing w:beforeAutospacing="1" w:after="100" w:afterAutospacing="1"/>
    </w:pPr>
    <w:rPr>
      <w:rFonts w:ascii="Times New Roman" w:hAnsi="Times New Roman"/>
      <w:sz w:val="24"/>
      <w:szCs w:val="24"/>
      <w:lang w:val="hu-HU" w:eastAsia="hu-HU"/>
    </w:rPr>
  </w:style>
  <w:style w:type="table" w:customStyle="1" w:styleId="Rcsostblzat1">
    <w:name w:val="Rácsos táblázat1"/>
    <w:basedOn w:val="Normltblzat"/>
    <w:uiPriority w:val="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lrzxr">
    <w:name w:val="lrzxr"/>
    <w:basedOn w:val="Bekezdsalapbettpusa"/>
    <w:qFormat/>
  </w:style>
  <w:style w:type="character" w:customStyle="1" w:styleId="CmChar">
    <w:name w:val="Cím Char"/>
    <w:basedOn w:val="Bekezdsalapbettpusa"/>
    <w:link w:val="Cm"/>
    <w:uiPriority w:val="10"/>
    <w:rPr>
      <w:rFonts w:asciiTheme="majorHAnsi" w:eastAsiaTheme="majorEastAsia" w:hAnsiTheme="majorHAnsi" w:cstheme="majorBidi"/>
      <w:caps/>
      <w:color w:val="4F81BD" w:themeColor="accent1"/>
      <w:spacing w:val="10"/>
      <w:sz w:val="52"/>
      <w:szCs w:val="52"/>
    </w:rPr>
  </w:style>
  <w:style w:type="character" w:customStyle="1" w:styleId="AlcmChar">
    <w:name w:val="Alcím Char"/>
    <w:basedOn w:val="Bekezdsalapbettpusa"/>
    <w:link w:val="Alcm"/>
    <w:uiPriority w:val="11"/>
    <w:qFormat/>
    <w:rPr>
      <w:caps/>
      <w:color w:val="595959" w:themeColor="text1" w:themeTint="A6"/>
      <w:spacing w:val="10"/>
      <w:sz w:val="21"/>
      <w:szCs w:val="21"/>
    </w:rPr>
  </w:style>
  <w:style w:type="paragraph" w:styleId="Idzet">
    <w:name w:val="Quote"/>
    <w:basedOn w:val="Norml"/>
    <w:next w:val="Norml"/>
    <w:link w:val="IdzetChar"/>
    <w:uiPriority w:val="29"/>
    <w:qFormat/>
    <w:rPr>
      <w:i/>
      <w:iCs/>
      <w:sz w:val="24"/>
      <w:szCs w:val="24"/>
    </w:rPr>
  </w:style>
  <w:style w:type="character" w:customStyle="1" w:styleId="IdzetChar">
    <w:name w:val="Idézet Char"/>
    <w:basedOn w:val="Bekezdsalapbettpusa"/>
    <w:link w:val="Idzet"/>
    <w:uiPriority w:val="29"/>
    <w:rPr>
      <w:i/>
      <w:iCs/>
      <w:sz w:val="24"/>
      <w:szCs w:val="24"/>
    </w:rPr>
  </w:style>
  <w:style w:type="paragraph" w:styleId="Kiemeltidzet">
    <w:name w:val="Intense Quote"/>
    <w:basedOn w:val="Norml"/>
    <w:next w:val="Norml"/>
    <w:link w:val="KiemeltidzetChar"/>
    <w:uiPriority w:val="30"/>
    <w:qFormat/>
    <w:pPr>
      <w:spacing w:before="240" w:after="240" w:line="240" w:lineRule="auto"/>
      <w:ind w:left="1080" w:right="1080"/>
      <w:jc w:val="center"/>
    </w:pPr>
    <w:rPr>
      <w:color w:val="4F81BD" w:themeColor="accent1"/>
      <w:sz w:val="24"/>
      <w:szCs w:val="24"/>
    </w:rPr>
  </w:style>
  <w:style w:type="character" w:customStyle="1" w:styleId="KiemeltidzetChar">
    <w:name w:val="Kiemelt idézet Char"/>
    <w:basedOn w:val="Bekezdsalapbettpusa"/>
    <w:link w:val="Kiemeltidzet"/>
    <w:uiPriority w:val="30"/>
    <w:rPr>
      <w:color w:val="4F81BD" w:themeColor="accent1"/>
      <w:sz w:val="24"/>
      <w:szCs w:val="24"/>
    </w:rPr>
  </w:style>
  <w:style w:type="character" w:customStyle="1" w:styleId="Finomkiemels1">
    <w:name w:val="Finom kiemelés1"/>
    <w:uiPriority w:val="19"/>
    <w:qFormat/>
    <w:rPr>
      <w:i/>
      <w:iCs/>
      <w:color w:val="244061" w:themeColor="accent1" w:themeShade="80"/>
    </w:rPr>
  </w:style>
  <w:style w:type="character" w:customStyle="1" w:styleId="Erskiemels1">
    <w:name w:val="Erős kiemelés1"/>
    <w:uiPriority w:val="21"/>
    <w:qFormat/>
    <w:rPr>
      <w:b/>
      <w:bCs/>
      <w:caps/>
      <w:color w:val="244061" w:themeColor="accent1" w:themeShade="80"/>
      <w:spacing w:val="10"/>
    </w:rPr>
  </w:style>
  <w:style w:type="character" w:customStyle="1" w:styleId="Finomhivatkozs1">
    <w:name w:val="Finom hivatkozás1"/>
    <w:uiPriority w:val="31"/>
    <w:qFormat/>
    <w:rPr>
      <w:b/>
      <w:bCs/>
      <w:color w:val="4F81BD" w:themeColor="accent1"/>
    </w:rPr>
  </w:style>
  <w:style w:type="character" w:customStyle="1" w:styleId="Ershivatkozs1">
    <w:name w:val="Erős hivatkozás1"/>
    <w:uiPriority w:val="32"/>
    <w:qFormat/>
    <w:rPr>
      <w:b/>
      <w:bCs/>
      <w:i/>
      <w:iCs/>
      <w:caps/>
      <w:color w:val="4F81BD" w:themeColor="accent1"/>
    </w:rPr>
  </w:style>
  <w:style w:type="character" w:customStyle="1" w:styleId="Knyvcme1">
    <w:name w:val="Könyv címe1"/>
    <w:uiPriority w:val="33"/>
    <w:qFormat/>
    <w:rPr>
      <w:b/>
      <w:bCs/>
      <w:i/>
      <w:iCs/>
      <w:spacing w:val="0"/>
    </w:rPr>
  </w:style>
  <w:style w:type="paragraph" w:customStyle="1" w:styleId="Tartalomjegyzkcmsora1">
    <w:name w:val="Tartalomjegyzék címsora1"/>
    <w:basedOn w:val="Cmsor1"/>
    <w:next w:val="Norml"/>
    <w:uiPriority w:val="39"/>
    <w:semiHidden/>
    <w:unhideWhenUsed/>
    <w:qFormat/>
    <w:pPr>
      <w:outlineLvl w:val="9"/>
    </w:pPr>
  </w:style>
  <w:style w:type="paragraph" w:customStyle="1" w:styleId="Norml3">
    <w:name w:val="Normál3"/>
    <w:basedOn w:val="Norml"/>
    <w:qFormat/>
    <w:pPr>
      <w:spacing w:beforeAutospacing="1" w:after="100" w:afterAutospacing="1" w:line="240" w:lineRule="auto"/>
    </w:pPr>
    <w:rPr>
      <w:rFonts w:ascii="Times New Roman" w:eastAsia="Times New Roman" w:hAnsi="Times New Roman" w:cs="Times New Roman"/>
      <w:sz w:val="24"/>
      <w:szCs w:val="24"/>
      <w:lang w:val="hu-HU" w:eastAsia="hu-HU"/>
    </w:rPr>
  </w:style>
  <w:style w:type="paragraph" w:customStyle="1" w:styleId="title-article-norm">
    <w:name w:val="title-article-norm"/>
    <w:basedOn w:val="Norml"/>
    <w:rsid w:val="00782217"/>
    <w:pPr>
      <w:spacing w:beforeAutospacing="1" w:after="100" w:afterAutospacing="1" w:line="240" w:lineRule="auto"/>
    </w:pPr>
    <w:rPr>
      <w:rFonts w:ascii="Times New Roman" w:eastAsia="Times New Roman" w:hAnsi="Times New Roman" w:cs="Times New Roman"/>
      <w:sz w:val="24"/>
      <w:szCs w:val="24"/>
      <w:lang w:val="hu-HU" w:eastAsia="hu-HU"/>
    </w:rPr>
  </w:style>
  <w:style w:type="paragraph" w:customStyle="1" w:styleId="stitle-article-norm">
    <w:name w:val="stitle-article-norm"/>
    <w:basedOn w:val="Norml"/>
    <w:rsid w:val="00782217"/>
    <w:pPr>
      <w:spacing w:beforeAutospacing="1" w:after="100" w:afterAutospacing="1" w:line="240" w:lineRule="auto"/>
    </w:pPr>
    <w:rPr>
      <w:rFonts w:ascii="Times New Roman" w:eastAsia="Times New Roman" w:hAnsi="Times New Roman" w:cs="Times New Roman"/>
      <w:sz w:val="24"/>
      <w:szCs w:val="24"/>
      <w:lang w:val="hu-HU" w:eastAsia="hu-HU"/>
    </w:rPr>
  </w:style>
  <w:style w:type="character" w:customStyle="1" w:styleId="no-parag">
    <w:name w:val="no-parag"/>
    <w:basedOn w:val="Bekezdsalapbettpusa"/>
    <w:rsid w:val="00782217"/>
  </w:style>
  <w:style w:type="paragraph" w:customStyle="1" w:styleId="norm">
    <w:name w:val="norm"/>
    <w:basedOn w:val="Norml"/>
    <w:rsid w:val="00782217"/>
    <w:pPr>
      <w:spacing w:beforeAutospacing="1" w:after="100" w:afterAutospacing="1" w:line="240" w:lineRule="auto"/>
    </w:pPr>
    <w:rPr>
      <w:rFonts w:ascii="Times New Roman" w:eastAsia="Times New Roman" w:hAnsi="Times New Roman" w:cs="Times New Roman"/>
      <w:sz w:val="24"/>
      <w:szCs w:val="24"/>
      <w:lang w:val="hu-HU" w:eastAsia="hu-HU"/>
    </w:rPr>
  </w:style>
  <w:style w:type="paragraph" w:customStyle="1" w:styleId="Norml4">
    <w:name w:val="Normál4"/>
    <w:basedOn w:val="Norml"/>
    <w:rsid w:val="00057222"/>
    <w:pPr>
      <w:spacing w:beforeAutospacing="1" w:after="100" w:afterAutospacing="1" w:line="240" w:lineRule="auto"/>
    </w:pPr>
    <w:rPr>
      <w:rFonts w:ascii="Times New Roman" w:eastAsia="Times New Roman" w:hAnsi="Times New Roman" w:cs="Times New Roman"/>
      <w:sz w:val="24"/>
      <w:szCs w:val="24"/>
      <w:lang w:val="hu-HU" w:eastAsia="hu-HU"/>
    </w:rPr>
  </w:style>
  <w:style w:type="paragraph" w:customStyle="1" w:styleId="font8">
    <w:name w:val="font_8"/>
    <w:basedOn w:val="Norml"/>
    <w:rsid w:val="00A81CD5"/>
    <w:pPr>
      <w:spacing w:beforeAutospacing="1" w:after="100" w:afterAutospacing="1" w:line="240" w:lineRule="auto"/>
    </w:pPr>
    <w:rPr>
      <w:rFonts w:ascii="Times New Roman" w:eastAsia="Times New Roman" w:hAnsi="Times New Roman" w:cs="Times New Roman"/>
      <w:sz w:val="24"/>
      <w:szCs w:val="24"/>
      <w:lang w:val="hu-HU" w:eastAsia="hu-HU"/>
    </w:rPr>
  </w:style>
  <w:style w:type="character" w:customStyle="1" w:styleId="wixui-rich-texttext">
    <w:name w:val="wixui-rich-text__text"/>
    <w:basedOn w:val="Bekezdsalapbettpusa"/>
    <w:rsid w:val="00A81C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191734">
      <w:bodyDiv w:val="1"/>
      <w:marLeft w:val="0"/>
      <w:marRight w:val="0"/>
      <w:marTop w:val="0"/>
      <w:marBottom w:val="0"/>
      <w:divBdr>
        <w:top w:val="none" w:sz="0" w:space="0" w:color="auto"/>
        <w:left w:val="none" w:sz="0" w:space="0" w:color="auto"/>
        <w:bottom w:val="none" w:sz="0" w:space="0" w:color="auto"/>
        <w:right w:val="none" w:sz="0" w:space="0" w:color="auto"/>
      </w:divBdr>
    </w:div>
    <w:div w:id="175314647">
      <w:bodyDiv w:val="1"/>
      <w:marLeft w:val="0"/>
      <w:marRight w:val="0"/>
      <w:marTop w:val="0"/>
      <w:marBottom w:val="0"/>
      <w:divBdr>
        <w:top w:val="none" w:sz="0" w:space="0" w:color="auto"/>
        <w:left w:val="none" w:sz="0" w:space="0" w:color="auto"/>
        <w:bottom w:val="none" w:sz="0" w:space="0" w:color="auto"/>
        <w:right w:val="none" w:sz="0" w:space="0" w:color="auto"/>
      </w:divBdr>
    </w:div>
    <w:div w:id="372585021">
      <w:bodyDiv w:val="1"/>
      <w:marLeft w:val="0"/>
      <w:marRight w:val="0"/>
      <w:marTop w:val="0"/>
      <w:marBottom w:val="0"/>
      <w:divBdr>
        <w:top w:val="none" w:sz="0" w:space="0" w:color="auto"/>
        <w:left w:val="none" w:sz="0" w:space="0" w:color="auto"/>
        <w:bottom w:val="none" w:sz="0" w:space="0" w:color="auto"/>
        <w:right w:val="none" w:sz="0" w:space="0" w:color="auto"/>
      </w:divBdr>
    </w:div>
    <w:div w:id="464007990">
      <w:bodyDiv w:val="1"/>
      <w:marLeft w:val="0"/>
      <w:marRight w:val="0"/>
      <w:marTop w:val="0"/>
      <w:marBottom w:val="0"/>
      <w:divBdr>
        <w:top w:val="none" w:sz="0" w:space="0" w:color="auto"/>
        <w:left w:val="none" w:sz="0" w:space="0" w:color="auto"/>
        <w:bottom w:val="none" w:sz="0" w:space="0" w:color="auto"/>
        <w:right w:val="none" w:sz="0" w:space="0" w:color="auto"/>
      </w:divBdr>
      <w:divsChild>
        <w:div w:id="908031654">
          <w:marLeft w:val="0"/>
          <w:marRight w:val="0"/>
          <w:marTop w:val="180"/>
          <w:marBottom w:val="240"/>
          <w:divBdr>
            <w:top w:val="none" w:sz="0" w:space="0" w:color="auto"/>
            <w:left w:val="none" w:sz="0" w:space="0" w:color="auto"/>
            <w:bottom w:val="none" w:sz="0" w:space="0" w:color="auto"/>
            <w:right w:val="none" w:sz="0" w:space="0" w:color="auto"/>
          </w:divBdr>
        </w:div>
      </w:divsChild>
    </w:div>
    <w:div w:id="1007513812">
      <w:bodyDiv w:val="1"/>
      <w:marLeft w:val="0"/>
      <w:marRight w:val="0"/>
      <w:marTop w:val="0"/>
      <w:marBottom w:val="0"/>
      <w:divBdr>
        <w:top w:val="none" w:sz="0" w:space="0" w:color="auto"/>
        <w:left w:val="none" w:sz="0" w:space="0" w:color="auto"/>
        <w:bottom w:val="none" w:sz="0" w:space="0" w:color="auto"/>
        <w:right w:val="none" w:sz="0" w:space="0" w:color="auto"/>
      </w:divBdr>
      <w:divsChild>
        <w:div w:id="765274885">
          <w:marLeft w:val="0"/>
          <w:marRight w:val="0"/>
          <w:marTop w:val="180"/>
          <w:marBottom w:val="240"/>
          <w:divBdr>
            <w:top w:val="none" w:sz="0" w:space="0" w:color="auto"/>
            <w:left w:val="none" w:sz="0" w:space="0" w:color="auto"/>
            <w:bottom w:val="none" w:sz="0" w:space="0" w:color="auto"/>
            <w:right w:val="none" w:sz="0" w:space="0" w:color="auto"/>
          </w:divBdr>
        </w:div>
      </w:divsChild>
    </w:div>
    <w:div w:id="1014305518">
      <w:bodyDiv w:val="1"/>
      <w:marLeft w:val="0"/>
      <w:marRight w:val="0"/>
      <w:marTop w:val="0"/>
      <w:marBottom w:val="0"/>
      <w:divBdr>
        <w:top w:val="none" w:sz="0" w:space="0" w:color="auto"/>
        <w:left w:val="none" w:sz="0" w:space="0" w:color="auto"/>
        <w:bottom w:val="none" w:sz="0" w:space="0" w:color="auto"/>
        <w:right w:val="none" w:sz="0" w:space="0" w:color="auto"/>
      </w:divBdr>
    </w:div>
    <w:div w:id="1146891644">
      <w:bodyDiv w:val="1"/>
      <w:marLeft w:val="0"/>
      <w:marRight w:val="0"/>
      <w:marTop w:val="0"/>
      <w:marBottom w:val="0"/>
      <w:divBdr>
        <w:top w:val="none" w:sz="0" w:space="0" w:color="auto"/>
        <w:left w:val="none" w:sz="0" w:space="0" w:color="auto"/>
        <w:bottom w:val="none" w:sz="0" w:space="0" w:color="auto"/>
        <w:right w:val="none" w:sz="0" w:space="0" w:color="auto"/>
      </w:divBdr>
    </w:div>
    <w:div w:id="1160268243">
      <w:bodyDiv w:val="1"/>
      <w:marLeft w:val="0"/>
      <w:marRight w:val="0"/>
      <w:marTop w:val="0"/>
      <w:marBottom w:val="0"/>
      <w:divBdr>
        <w:top w:val="none" w:sz="0" w:space="0" w:color="auto"/>
        <w:left w:val="none" w:sz="0" w:space="0" w:color="auto"/>
        <w:bottom w:val="none" w:sz="0" w:space="0" w:color="auto"/>
        <w:right w:val="none" w:sz="0" w:space="0" w:color="auto"/>
      </w:divBdr>
      <w:divsChild>
        <w:div w:id="1123113855">
          <w:marLeft w:val="0"/>
          <w:marRight w:val="0"/>
          <w:marTop w:val="180"/>
          <w:marBottom w:val="240"/>
          <w:divBdr>
            <w:top w:val="none" w:sz="0" w:space="0" w:color="auto"/>
            <w:left w:val="none" w:sz="0" w:space="0" w:color="auto"/>
            <w:bottom w:val="none" w:sz="0" w:space="0" w:color="auto"/>
            <w:right w:val="none" w:sz="0" w:space="0" w:color="auto"/>
          </w:divBdr>
        </w:div>
      </w:divsChild>
    </w:div>
    <w:div w:id="1440418303">
      <w:bodyDiv w:val="1"/>
      <w:marLeft w:val="0"/>
      <w:marRight w:val="0"/>
      <w:marTop w:val="0"/>
      <w:marBottom w:val="0"/>
      <w:divBdr>
        <w:top w:val="none" w:sz="0" w:space="0" w:color="auto"/>
        <w:left w:val="none" w:sz="0" w:space="0" w:color="auto"/>
        <w:bottom w:val="none" w:sz="0" w:space="0" w:color="auto"/>
        <w:right w:val="none" w:sz="0" w:space="0" w:color="auto"/>
      </w:divBdr>
      <w:divsChild>
        <w:div w:id="1825126967">
          <w:marLeft w:val="0"/>
          <w:marRight w:val="0"/>
          <w:marTop w:val="180"/>
          <w:marBottom w:val="240"/>
          <w:divBdr>
            <w:top w:val="none" w:sz="0" w:space="0" w:color="auto"/>
            <w:left w:val="none" w:sz="0" w:space="0" w:color="auto"/>
            <w:bottom w:val="none" w:sz="0" w:space="0" w:color="auto"/>
            <w:right w:val="none" w:sz="0" w:space="0" w:color="auto"/>
          </w:divBdr>
        </w:div>
      </w:divsChild>
    </w:div>
    <w:div w:id="1482964127">
      <w:bodyDiv w:val="1"/>
      <w:marLeft w:val="0"/>
      <w:marRight w:val="0"/>
      <w:marTop w:val="0"/>
      <w:marBottom w:val="0"/>
      <w:divBdr>
        <w:top w:val="none" w:sz="0" w:space="0" w:color="auto"/>
        <w:left w:val="none" w:sz="0" w:space="0" w:color="auto"/>
        <w:bottom w:val="none" w:sz="0" w:space="0" w:color="auto"/>
        <w:right w:val="none" w:sz="0" w:space="0" w:color="auto"/>
      </w:divBdr>
      <w:divsChild>
        <w:div w:id="1046179386">
          <w:marLeft w:val="0"/>
          <w:marRight w:val="0"/>
          <w:marTop w:val="0"/>
          <w:marBottom w:val="0"/>
          <w:divBdr>
            <w:top w:val="none" w:sz="0" w:space="0" w:color="auto"/>
            <w:left w:val="none" w:sz="0" w:space="0" w:color="auto"/>
            <w:bottom w:val="none" w:sz="0" w:space="0" w:color="auto"/>
            <w:right w:val="none" w:sz="0" w:space="0" w:color="auto"/>
          </w:divBdr>
          <w:divsChild>
            <w:div w:id="177014602">
              <w:marLeft w:val="0"/>
              <w:marRight w:val="0"/>
              <w:marTop w:val="0"/>
              <w:marBottom w:val="0"/>
              <w:divBdr>
                <w:top w:val="none" w:sz="0" w:space="0" w:color="auto"/>
                <w:left w:val="none" w:sz="0" w:space="0" w:color="auto"/>
                <w:bottom w:val="none" w:sz="0" w:space="0" w:color="auto"/>
                <w:right w:val="none" w:sz="0" w:space="0" w:color="auto"/>
              </w:divBdr>
              <w:divsChild>
                <w:div w:id="190652229">
                  <w:marLeft w:val="0"/>
                  <w:marRight w:val="0"/>
                  <w:marTop w:val="0"/>
                  <w:marBottom w:val="0"/>
                  <w:divBdr>
                    <w:top w:val="none" w:sz="0" w:space="0" w:color="auto"/>
                    <w:left w:val="none" w:sz="0" w:space="0" w:color="auto"/>
                    <w:bottom w:val="none" w:sz="0" w:space="0" w:color="auto"/>
                    <w:right w:val="none" w:sz="0" w:space="0" w:color="auto"/>
                  </w:divBdr>
                  <w:divsChild>
                    <w:div w:id="1783723985">
                      <w:marLeft w:val="0"/>
                      <w:marRight w:val="0"/>
                      <w:marTop w:val="120"/>
                      <w:marBottom w:val="0"/>
                      <w:divBdr>
                        <w:top w:val="none" w:sz="0" w:space="0" w:color="auto"/>
                        <w:left w:val="none" w:sz="0" w:space="0" w:color="auto"/>
                        <w:bottom w:val="none" w:sz="0" w:space="0" w:color="auto"/>
                        <w:right w:val="none" w:sz="0" w:space="0" w:color="auto"/>
                      </w:divBdr>
                    </w:div>
                    <w:div w:id="983660456">
                      <w:marLeft w:val="0"/>
                      <w:marRight w:val="0"/>
                      <w:marTop w:val="0"/>
                      <w:marBottom w:val="0"/>
                      <w:divBdr>
                        <w:top w:val="none" w:sz="0" w:space="0" w:color="auto"/>
                        <w:left w:val="none" w:sz="0" w:space="0" w:color="auto"/>
                        <w:bottom w:val="none" w:sz="0" w:space="0" w:color="auto"/>
                        <w:right w:val="none" w:sz="0" w:space="0" w:color="auto"/>
                      </w:divBdr>
                    </w:div>
                  </w:divsChild>
                </w:div>
                <w:div w:id="1344865614">
                  <w:marLeft w:val="0"/>
                  <w:marRight w:val="0"/>
                  <w:marTop w:val="0"/>
                  <w:marBottom w:val="0"/>
                  <w:divBdr>
                    <w:top w:val="none" w:sz="0" w:space="0" w:color="auto"/>
                    <w:left w:val="none" w:sz="0" w:space="0" w:color="auto"/>
                    <w:bottom w:val="none" w:sz="0" w:space="0" w:color="auto"/>
                    <w:right w:val="none" w:sz="0" w:space="0" w:color="auto"/>
                  </w:divBdr>
                  <w:divsChild>
                    <w:div w:id="996692340">
                      <w:marLeft w:val="0"/>
                      <w:marRight w:val="0"/>
                      <w:marTop w:val="120"/>
                      <w:marBottom w:val="0"/>
                      <w:divBdr>
                        <w:top w:val="none" w:sz="0" w:space="0" w:color="auto"/>
                        <w:left w:val="none" w:sz="0" w:space="0" w:color="auto"/>
                        <w:bottom w:val="none" w:sz="0" w:space="0" w:color="auto"/>
                        <w:right w:val="none" w:sz="0" w:space="0" w:color="auto"/>
                      </w:divBdr>
                    </w:div>
                    <w:div w:id="155820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444149">
      <w:bodyDiv w:val="1"/>
      <w:marLeft w:val="0"/>
      <w:marRight w:val="0"/>
      <w:marTop w:val="0"/>
      <w:marBottom w:val="0"/>
      <w:divBdr>
        <w:top w:val="none" w:sz="0" w:space="0" w:color="auto"/>
        <w:left w:val="none" w:sz="0" w:space="0" w:color="auto"/>
        <w:bottom w:val="none" w:sz="0" w:space="0" w:color="auto"/>
        <w:right w:val="none" w:sz="0" w:space="0" w:color="auto"/>
      </w:divBdr>
    </w:div>
    <w:div w:id="1647011021">
      <w:bodyDiv w:val="1"/>
      <w:marLeft w:val="0"/>
      <w:marRight w:val="0"/>
      <w:marTop w:val="0"/>
      <w:marBottom w:val="0"/>
      <w:divBdr>
        <w:top w:val="none" w:sz="0" w:space="0" w:color="auto"/>
        <w:left w:val="none" w:sz="0" w:space="0" w:color="auto"/>
        <w:bottom w:val="none" w:sz="0" w:space="0" w:color="auto"/>
        <w:right w:val="none" w:sz="0" w:space="0" w:color="auto"/>
      </w:divBdr>
      <w:divsChild>
        <w:div w:id="1126386745">
          <w:marLeft w:val="0"/>
          <w:marRight w:val="0"/>
          <w:marTop w:val="180"/>
          <w:marBottom w:val="240"/>
          <w:divBdr>
            <w:top w:val="none" w:sz="0" w:space="0" w:color="auto"/>
            <w:left w:val="none" w:sz="0" w:space="0" w:color="auto"/>
            <w:bottom w:val="none" w:sz="0" w:space="0" w:color="auto"/>
            <w:right w:val="none" w:sz="0" w:space="0" w:color="auto"/>
          </w:divBdr>
        </w:div>
        <w:div w:id="970552432">
          <w:marLeft w:val="0"/>
          <w:marRight w:val="0"/>
          <w:marTop w:val="180"/>
          <w:marBottom w:val="240"/>
          <w:divBdr>
            <w:top w:val="none" w:sz="0" w:space="0" w:color="auto"/>
            <w:left w:val="none" w:sz="0" w:space="0" w:color="auto"/>
            <w:bottom w:val="none" w:sz="0" w:space="0" w:color="auto"/>
            <w:right w:val="none" w:sz="0" w:space="0" w:color="auto"/>
          </w:divBdr>
        </w:div>
        <w:div w:id="1732919907">
          <w:marLeft w:val="0"/>
          <w:marRight w:val="0"/>
          <w:marTop w:val="180"/>
          <w:marBottom w:val="240"/>
          <w:divBdr>
            <w:top w:val="none" w:sz="0" w:space="0" w:color="auto"/>
            <w:left w:val="none" w:sz="0" w:space="0" w:color="auto"/>
            <w:bottom w:val="none" w:sz="0" w:space="0" w:color="auto"/>
            <w:right w:val="none" w:sz="0" w:space="0" w:color="auto"/>
          </w:divBdr>
        </w:div>
        <w:div w:id="1834641154">
          <w:marLeft w:val="0"/>
          <w:marRight w:val="0"/>
          <w:marTop w:val="180"/>
          <w:marBottom w:val="240"/>
          <w:divBdr>
            <w:top w:val="none" w:sz="0" w:space="0" w:color="auto"/>
            <w:left w:val="none" w:sz="0" w:space="0" w:color="auto"/>
            <w:bottom w:val="none" w:sz="0" w:space="0" w:color="auto"/>
            <w:right w:val="none" w:sz="0" w:space="0" w:color="auto"/>
          </w:divBdr>
        </w:div>
      </w:divsChild>
    </w:div>
    <w:div w:id="18920397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ett.bedo@kim.gov.h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arsadalmiparbeszed@ogym.gov.h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ormany.hu/kormanyzat/oktatasi-es-gyermekugyi-miniszterium" TargetMode="External"/><Relationship Id="rId5" Type="http://schemas.openxmlformats.org/officeDocument/2006/relationships/numbering" Target="numbering.xml"/><Relationship Id="rId15" Type="http://schemas.openxmlformats.org/officeDocument/2006/relationships/hyperlink" Target="mailto:ugyfelszolgalat@naih.h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arsadalmiparbeszed@ogym.gov.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rchív xmlns="09a4d111-4f2e-49e6-a102-4db488b6e36a">Érvényes</Archív>
    <Szervezeti_x0020_egység xmlns="09a4d111-4f2e-49e6-a102-4db488b6e36a">5. Ismeretlen</Szervezeti_x0020_egység>
    <Folyamatgazda xmlns="09a4d111-4f2e-49e6-a102-4db488b6e36a">Szabó-Nyakas Zsolt Csaba</Folyamatgazda>
    <Folyamatszponzor_x0020_szervezeti_x0020_egység xmlns="09a4d111-4f2e-49e6-a102-4db488b6e36a">BIG</Folyamatszponzor_x0020_szervezeti_x0020_egység>
    <Folyamat_x0020_típusa xmlns="09a4d111-4f2e-49e6-a102-4db488b6e36a" xsi:nil="true"/>
    <Folyamatgazda_x0020_AD_x0020_azonosító xmlns="09a4d111-4f2e-49e6-a102-4db488b6e36a">B3246</Folyamatgazda_x0020_AD_x0020_azonosító>
    <Folyamatszponzor_x0020_AD_x0020_azonosító xmlns="09a4d111-4f2e-49e6-a102-4db488b6e36a">B1781</Folyamatszponzor_x0020_AD_x0020_azonosító>
    <Leírás xmlns="09a4d111-4f2e-49e6-a102-4db488b6e36a">Adatkezelési Tájékoztató minta „alap” (1.0 kiadás, 2018. május 08.)</Leírás>
    <Hatályon_x0020_kívül_x0020_helyezi xmlns="09a4d111-4f2e-49e6-a102-4db488b6e36a" xsi:nil="true"/>
    <Hatályos_x0020__x0028_ig_x0029_ xmlns="09a4d111-4f2e-49e6-a102-4db488b6e36a" xsi:nil="true"/>
    <ARIS_x0020_Publisher_x0020_URL xmlns="09a4d111-4f2e-49e6-a102-4db488b6e36a" xsi:nil="true"/>
    <RoutingRuleDescription xmlns="http://schemas.microsoft.com/sharepoint/v3" xsi:nil="true"/>
    <Sorrend xmlns="09a4d111-4f2e-49e6-a102-4db488b6e36a" xsi:nil="true"/>
    <Kiadás xmlns="09a4d111-4f2e-49e6-a102-4db488b6e36a">1.0</Kiadás>
    <Dokumentum_x0020_típusa xmlns="09a4d111-4f2e-49e6-a102-4db488b6e36a">Formanyomtatvány</Dokumentum_x0020_típusa>
    <Folyamatgazda_x0020_szervezeti_x0020_egység xmlns="09a4d111-4f2e-49e6-a102-4db488b6e36a">IKO</Folyamatgazda_x0020_szervezeti_x0020_egység>
    <Hatályon_x0020_kívül_x0020_helyezte xmlns="09a4d111-4f2e-49e6-a102-4db488b6e36a" xsi:nil="true"/>
    <Folyamatszponzor xmlns="09a4d111-4f2e-49e6-a102-4db488b6e36a">Tamási Gábor Dr.</Folyamatszponzor>
    <Leképezve xmlns="09a4d111-4f2e-49e6-a102-4db488b6e36a" xsi:nil="true"/>
    <Hatályos xmlns="09a4d111-4f2e-49e6-a102-4db488b6e36a">2018-05-07T22:00:00+00:00</Hatályos>
    <Főfolyamat_x0020_megnevezése xmlns="09a4d111-4f2e-49e6-a102-4db488b6e36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Szabályozó dokumentum" ma:contentTypeID="0x010100969419D7E6A98B4ABA24EEBEF6E7622400EBF42501628FE944B2622C3ED79C47A5" ma:contentTypeVersion="35" ma:contentTypeDescription="Alap dokumentum típus szabályozási dokumentumtárakhoz." ma:contentTypeScope="" ma:versionID="9cd7e8880035a107b519cdaaeaf67d28">
  <xsd:schema xmlns:xsd="http://www.w3.org/2001/XMLSchema" xmlns:xs="http://www.w3.org/2001/XMLSchema" xmlns:p="http://schemas.microsoft.com/office/2006/metadata/properties" xmlns:ns1="http://schemas.microsoft.com/sharepoint/v3" xmlns:ns2="09a4d111-4f2e-49e6-a102-4db488b6e36a" xmlns:ns3="efcc8cf2-d23e-41cd-bfa3-6bbe11947182" targetNamespace="http://schemas.microsoft.com/office/2006/metadata/properties" ma:root="true" ma:fieldsID="5d28b2c4a93dedafc478868f91573cee" ns1:_="" ns2:_="" ns3:_="">
    <xsd:import namespace="http://schemas.microsoft.com/sharepoint/v3"/>
    <xsd:import namespace="09a4d111-4f2e-49e6-a102-4db488b6e36a"/>
    <xsd:import namespace="efcc8cf2-d23e-41cd-bfa3-6bbe11947182"/>
    <xsd:element name="properties">
      <xsd:complexType>
        <xsd:sequence>
          <xsd:element name="documentManagement">
            <xsd:complexType>
              <xsd:all>
                <xsd:element ref="ns2:Leírás" minOccurs="0"/>
                <xsd:element ref="ns1:RoutingRuleDescription" minOccurs="0"/>
                <xsd:element ref="ns2:Folyamatgazda" minOccurs="0"/>
                <xsd:element ref="ns2:Folyamatgazda_x0020_AD_x0020_azonosító" minOccurs="0"/>
                <xsd:element ref="ns2:Folyamatgazda_x0020_szervezeti_x0020_egység" minOccurs="0"/>
                <xsd:element ref="ns2:Folyamatszponzor" minOccurs="0"/>
                <xsd:element ref="ns2:Folyamatszponzor_x0020_AD_x0020_azonosító" minOccurs="0"/>
                <xsd:element ref="ns2:Folyamatszponzor_x0020_szervezeti_x0020_egység" minOccurs="0"/>
                <xsd:element ref="ns2:Hatályos" minOccurs="0"/>
                <xsd:element ref="ns2:Hatályos_x0020__x0028_ig_x0029_" minOccurs="0"/>
                <xsd:element ref="ns2:Kiadás" minOccurs="0"/>
                <xsd:element ref="ns2:Dokumentum_x0020_típusa" minOccurs="0"/>
                <xsd:element ref="ns2:Archív" minOccurs="0"/>
                <xsd:element ref="ns2:Szervezeti_x0020_egység" minOccurs="0"/>
                <xsd:element ref="ns2:Sorrend" minOccurs="0"/>
                <xsd:element ref="ns2:Folyamat_x0020_típusa" minOccurs="0"/>
                <xsd:element ref="ns2:Főfolyamat_x0020_megnevezése" minOccurs="0"/>
                <xsd:element ref="ns2:Hatályon_x0020_kívül_x0020_helyezi" minOccurs="0"/>
                <xsd:element ref="ns2:Hatályon_x0020_kívül_x0020_helyezte" minOccurs="0"/>
                <xsd:element ref="ns2:Leképezve" minOccurs="0"/>
                <xsd:element ref="ns2:ARIS_x0020_Publisher_x0020_URL"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3" nillable="true" ma:displayName="Leírás_old" ma:description="" ma:hidden="true"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9a4d111-4f2e-49e6-a102-4db488b6e36a" elementFormDefault="qualified">
    <xsd:import namespace="http://schemas.microsoft.com/office/2006/documentManagement/types"/>
    <xsd:import namespace="http://schemas.microsoft.com/office/infopath/2007/PartnerControls"/>
    <xsd:element name="Leírás" ma:index="2" nillable="true" ma:displayName="Leírás" ma:internalName="Le_x00ed_r_x00e1_s">
      <xsd:simpleType>
        <xsd:restriction base="dms:Unknown"/>
      </xsd:simpleType>
    </xsd:element>
    <xsd:element name="Folyamatgazda" ma:index="4" nillable="true" ma:displayName="Folyamatgazda" ma:internalName="Folyamatgazda">
      <xsd:simpleType>
        <xsd:restriction base="dms:Text">
          <xsd:maxLength value="255"/>
        </xsd:restriction>
      </xsd:simpleType>
    </xsd:element>
    <xsd:element name="Folyamatgazda_x0020_AD_x0020_azonosító" ma:index="5" nillable="true" ma:displayName="Folyamatgazda AD azonosító" ma:internalName="Folyamatgazda_x0020_AD_x0020_azonos_x00ed_t_x00f3_">
      <xsd:simpleType>
        <xsd:restriction base="dms:Text">
          <xsd:maxLength value="255"/>
        </xsd:restriction>
      </xsd:simpleType>
    </xsd:element>
    <xsd:element name="Folyamatgazda_x0020_szervezeti_x0020_egység" ma:index="6" nillable="true" ma:displayName="Folyamatgazda szervezeti egység" ma:internalName="Folyamatgazda_x0020_szervezeti_x0020_egys_x00e9_g">
      <xsd:simpleType>
        <xsd:restriction base="dms:Text">
          <xsd:maxLength value="255"/>
        </xsd:restriction>
      </xsd:simpleType>
    </xsd:element>
    <xsd:element name="Folyamatszponzor" ma:index="7" nillable="true" ma:displayName="Folyamatszponzor" ma:internalName="Folyamatszponzor">
      <xsd:simpleType>
        <xsd:restriction base="dms:Text">
          <xsd:maxLength value="255"/>
        </xsd:restriction>
      </xsd:simpleType>
    </xsd:element>
    <xsd:element name="Folyamatszponzor_x0020_AD_x0020_azonosító" ma:index="8" nillable="true" ma:displayName="Folyamatszponzor AD azonosító" ma:internalName="Folyamatszponzor_x0020_AD_x0020_azonos_x00ed_t_x00f3_">
      <xsd:simpleType>
        <xsd:restriction base="dms:Text">
          <xsd:maxLength value="255"/>
        </xsd:restriction>
      </xsd:simpleType>
    </xsd:element>
    <xsd:element name="Folyamatszponzor_x0020_szervezeti_x0020_egység" ma:index="9" nillable="true" ma:displayName="Folyamatszponzor szervezeti egység" ma:internalName="Folyamatszponzor_x0020_szervezeti_x0020_egys_x00e9_g">
      <xsd:simpleType>
        <xsd:restriction base="dms:Text">
          <xsd:maxLength value="255"/>
        </xsd:restriction>
      </xsd:simpleType>
    </xsd:element>
    <xsd:element name="Hatályos" ma:index="10" nillable="true" ma:displayName="Hatályos (tól)" ma:format="DateOnly" ma:internalName="Hat_x00e1_lyos" ma:readOnly="false">
      <xsd:simpleType>
        <xsd:restriction base="dms:DateTime"/>
      </xsd:simpleType>
    </xsd:element>
    <xsd:element name="Hatályos_x0020__x0028_ig_x0029_" ma:index="11" nillable="true" ma:displayName="Hatályos (ig)" ma:format="DateOnly" ma:internalName="Hat_x00e1_lyos_x0020__x0028_ig_x0029_">
      <xsd:simpleType>
        <xsd:restriction base="dms:DateTime"/>
      </xsd:simpleType>
    </xsd:element>
    <xsd:element name="Kiadás" ma:index="12" nillable="true" ma:displayName="Kiadás" ma:internalName="Kiad_x00e1_s">
      <xsd:simpleType>
        <xsd:restriction base="dms:Text">
          <xsd:maxLength value="255"/>
        </xsd:restriction>
      </xsd:simpleType>
    </xsd:element>
    <xsd:element name="Dokumentum_x0020_típusa" ma:index="13" nillable="true" ma:displayName="Dokumentum típusa" ma:default="Csoportszintű biztonsági kézikönyv" ma:format="Dropdown" ma:internalName="Dokumentum_x0020_t_x00ed_pusa">
      <xsd:simpleType>
        <xsd:restriction base="dms:Choice">
          <xsd:enumeration value="Csoportszintű biztonsági kézikönyv"/>
          <xsd:enumeration value="Csoportszintű folyamatutasítás"/>
          <xsd:enumeration value="Csoportszintű határozat (IG határozatszám nélkül)"/>
          <xsd:enumeration value="Csoportszintű határozat (IG határozatszámmal)"/>
          <xsd:enumeration value="Csoportszintű konvenciós kézikönyv"/>
          <xsd:enumeration value="Csoportszintű szabályzat"/>
          <xsd:enumeration value="Csoportszintű Szervezeti és Működési Szabályzat"/>
          <xsd:enumeration value="Csoportszintű utasítás"/>
          <xsd:enumeration value="Egyedi határozat"/>
          <xsd:enumeration value="Melléklet"/>
          <xsd:enumeration value="Formanyomtatvány"/>
          <xsd:enumeration value="Kollektív szerződés"/>
          <xsd:enumeration value="Csoportszintű kollektív szerződés"/>
          <xsd:enumeration value="Csoportszintű irányelv"/>
          <xsd:enumeration value="Kézikönyv"/>
        </xsd:restriction>
      </xsd:simpleType>
    </xsd:element>
    <xsd:element name="Archív" ma:index="14" nillable="true" ma:displayName="Státusz" ma:default="Érvényes" ma:format="Dropdown" ma:internalName="Arch_x00ed_v">
      <xsd:simpleType>
        <xsd:restriction base="dms:Choice">
          <xsd:enumeration value="Érvényes"/>
          <xsd:enumeration value="Archív"/>
        </xsd:restriction>
      </xsd:simpleType>
    </xsd:element>
    <xsd:element name="Szervezeti_x0020_egység" ma:index="15" nillable="true" ma:displayName="Szervezeti egység" ma:default="5. Ismeretlen" ma:description="A dokumentum kiadó szervezeti egysége" ma:format="Dropdown" ma:internalName="Szervezeti_x0020_egys_x00e9_g" ma:readOnly="false">
      <xsd:simpleType>
        <xsd:restriction base="dms:Choice">
          <xsd:enumeration value="1. Vezérigazgatóság"/>
          <xsd:enumeration value="2. Pénzügyi Igazgatóság"/>
          <xsd:enumeration value="3. HR Igazgatóság"/>
          <xsd:enumeration value="4. Minőségügy"/>
          <xsd:enumeration value="5. Ismeretlen"/>
          <xsd:enumeration value="Kereskedelmi igazgatóság"/>
          <xsd:enumeration value="Szolgáltatási igazgatóság"/>
          <xsd:enumeration value="Gazdasági igazgatóság"/>
        </xsd:restriction>
      </xsd:simpleType>
    </xsd:element>
    <xsd:element name="Sorrend" ma:index="16" nillable="true" ma:displayName="Sorrend" ma:decimals="0" ma:internalName="Sorrend">
      <xsd:simpleType>
        <xsd:restriction base="dms:Number">
          <xsd:minInclusive value="1"/>
        </xsd:restriction>
      </xsd:simpleType>
    </xsd:element>
    <xsd:element name="Folyamat_x0020_típusa" ma:index="17" nillable="true" ma:displayName="Folyamat típusa" ma:format="Dropdown" ma:internalName="Folyamat_x0020_t_x00ed_pusa">
      <xsd:simpleType>
        <xsd:restriction base="dms:Choice">
          <xsd:enumeration value="Irányítási folyamat"/>
          <xsd:enumeration value="Kulcs folyamat"/>
          <xsd:enumeration value="Támogató folyamat"/>
        </xsd:restriction>
      </xsd:simpleType>
    </xsd:element>
    <xsd:element name="Főfolyamat_x0020_megnevezése" ma:index="18" nillable="true" ma:displayName="Főfolyamat megnevezése" ma:internalName="F_x0151_folyamat_x0020_megnevez_x00e9_se">
      <xsd:simpleType>
        <xsd:restriction base="dms:Text">
          <xsd:maxLength value="255"/>
        </xsd:restriction>
      </xsd:simpleType>
    </xsd:element>
    <xsd:element name="Hatályon_x0020_kívül_x0020_helyezi" ma:index="19" nillable="true" ma:displayName="Hatályon kívül helyezi ezt a dokumentumot" ma:internalName="Hat_x00e1_lyon_x0020_k_x00ed_v_x00fc_l_x0020_helyezi">
      <xsd:simpleType>
        <xsd:restriction base="dms:Note">
          <xsd:maxLength value="255"/>
        </xsd:restriction>
      </xsd:simpleType>
    </xsd:element>
    <xsd:element name="Hatályon_x0020_kívül_x0020_helyezte" ma:index="20" nillable="true" ma:displayName="Hatályon kívül helyezte ez a dokumentum" ma:internalName="Hat_x00e1_lyon_x0020_k_x00ed_v_x00fc_l_x0020_helyezte">
      <xsd:simpleType>
        <xsd:restriction base="dms:Text">
          <xsd:maxLength value="255"/>
        </xsd:restriction>
      </xsd:simpleType>
    </xsd:element>
    <xsd:element name="Leképezve" ma:index="21" nillable="true" ma:displayName="Leképezve" ma:internalName="Lek_x00e9_pezve">
      <xsd:simpleType>
        <xsd:restriction base="dms:Text">
          <xsd:maxLength value="255"/>
        </xsd:restriction>
      </xsd:simpleType>
    </xsd:element>
    <xsd:element name="ARIS_x0020_Publisher_x0020_URL" ma:index="28" nillable="true" ma:displayName="ARIS Publisher URL" ma:internalName="ARIS_x0020_Publisher_x0020_URL">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fcc8cf2-d23e-41cd-bfa3-6bbe11947182" elementFormDefault="qualified">
    <xsd:import namespace="http://schemas.microsoft.com/office/2006/documentManagement/types"/>
    <xsd:import namespace="http://schemas.microsoft.com/office/infopath/2007/PartnerControls"/>
    <xsd:element name="SharedWithUsers" ma:index="29" nillable="true" ma:displayName="Résztvevők"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Tartalomtípus"/>
        <xsd:element ref="dc:title" minOccurs="0" maxOccurs="1" ma:index="1"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C022E-CA5F-41E6-AD91-D5FD050E1C9F}">
  <ds:schemaRefs>
    <ds:schemaRef ds:uri="http://schemas.microsoft.com/sharepoint/v3/contenttype/forms"/>
  </ds:schemaRefs>
</ds:datastoreItem>
</file>

<file path=customXml/itemProps2.xml><?xml version="1.0" encoding="utf-8"?>
<ds:datastoreItem xmlns:ds="http://schemas.openxmlformats.org/officeDocument/2006/customXml" ds:itemID="{E1CA6ADA-62E7-41F8-BE5A-EEA1E1DDABCA}">
  <ds:schemaRefs>
    <ds:schemaRef ds:uri="http://schemas.microsoft.com/office/2006/metadata/properties"/>
    <ds:schemaRef ds:uri="http://schemas.microsoft.com/office/infopath/2007/PartnerControls"/>
    <ds:schemaRef ds:uri="09a4d111-4f2e-49e6-a102-4db488b6e36a"/>
    <ds:schemaRef ds:uri="http://schemas.microsoft.com/sharepoint/v3"/>
  </ds:schemaRefs>
</ds:datastoreItem>
</file>

<file path=customXml/itemProps3.xml><?xml version="1.0" encoding="utf-8"?>
<ds:datastoreItem xmlns:ds="http://schemas.openxmlformats.org/officeDocument/2006/customXml" ds:itemID="{7AF68EC0-9CA1-4895-A636-768B86FE4D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9a4d111-4f2e-49e6-a102-4db488b6e36a"/>
    <ds:schemaRef ds:uri="efcc8cf2-d23e-41cd-bfa3-6bbe119471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70CAC2-2F54-4367-95F9-3B180C39F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1525</Words>
  <Characters>10530</Characters>
  <Application>Microsoft Office Word</Application>
  <DocSecurity>0</DocSecurity>
  <Lines>87</Lines>
  <Paragraphs>24</Paragraphs>
  <ScaleCrop>false</ScaleCrop>
  <HeadingPairs>
    <vt:vector size="2" baseType="variant">
      <vt:variant>
        <vt:lpstr>Cím</vt:lpstr>
      </vt:variant>
      <vt:variant>
        <vt:i4>1</vt:i4>
      </vt:variant>
    </vt:vector>
  </HeadingPairs>
  <TitlesOfParts>
    <vt:vector size="1" baseType="lpstr">
      <vt:lpstr>Adatkezelési Tájékoztató minta „alap”</vt:lpstr>
    </vt:vector>
  </TitlesOfParts>
  <Company>MVMI Informatika ZRt.</Company>
  <LinksUpToDate>false</LinksUpToDate>
  <CharactersWithSpaces>12031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Adatkezelési Tájékoztató minta „alap”</dc:title>
  <dc:subject/>
  <dc:creator>Zsadon Péter</dc:creator>
  <cp:keywords/>
  <dc:description/>
  <cp:lastModifiedBy>Valahovits Szilvia Éva</cp:lastModifiedBy>
  <cp:revision>2</cp:revision>
  <cp:lastPrinted>2023-12-01T07:55:00Z</cp:lastPrinted>
  <dcterms:created xsi:type="dcterms:W3CDTF">2026-09-02T10:27:00Z</dcterms:created>
  <dcterms:modified xsi:type="dcterms:W3CDTF">2026-09-02T10:27:00Z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0x010100969419D7E6A98B4ABA24EEBEF6E7622400EBF42501628FE944B2622C3ED79C47A5</vt:lpwstr>
  </property>
  <property fmtid="{D5CDD505-2E9C-101B-9397-08002B2CF9AE}" pid="3" name="_CopySource">
    <vt:lpwstr>http://null</vt:lpwstr>
  </property>
  <property fmtid="{D5CDD505-2E9C-101B-9397-08002B2CF9AE}" pid="4" name="Order">
    <vt:r8>491400</vt:r8>
  </property>
  <property fmtid="{D5CDD505-2E9C-101B-9397-08002B2CF9AE}" pid="5" name="KSOProductBuildVer">
    <vt:lpwstr>1033-11.2.0.11380</vt:lpwstr>
  </property>
  <property fmtid="{D5CDD505-2E9C-101B-9397-08002B2CF9AE}" pid="6" name="ICV">
    <vt:lpwstr>D604A77BF9D74F4D9213802EFA71E77C</vt:lpwstr>
  </property>
</Properties>
</file>