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7F" w:rsidRPr="00643FD9" w:rsidRDefault="00B82E7B" w:rsidP="00062531">
      <w:pPr>
        <w:rPr>
          <w:b/>
        </w:rPr>
      </w:pPr>
      <w:r>
        <w:rPr>
          <w:b/>
        </w:rPr>
        <w:t>1. Bejelentés száma, üzenet típusa</w:t>
      </w:r>
    </w:p>
    <w:p w:rsidR="00062531" w:rsidRDefault="00062531" w:rsidP="00062531"/>
    <w:p w:rsidR="00062531" w:rsidRPr="00643FD9" w:rsidRDefault="00062531" w:rsidP="00062531">
      <w:pPr>
        <w:rPr>
          <w:b/>
        </w:rPr>
      </w:pPr>
      <w:r w:rsidRPr="00643FD9">
        <w:rPr>
          <w:b/>
        </w:rPr>
        <w:t>2. Nyelv</w:t>
      </w:r>
    </w:p>
    <w:p w:rsidR="00062531" w:rsidRDefault="00062531" w:rsidP="00062531"/>
    <w:p w:rsidR="00062531" w:rsidRPr="00643FD9" w:rsidRDefault="00062531" w:rsidP="00062531">
      <w:pPr>
        <w:spacing w:after="0"/>
        <w:rPr>
          <w:b/>
        </w:rPr>
      </w:pPr>
      <w:r w:rsidRPr="00643FD9">
        <w:rPr>
          <w:b/>
        </w:rPr>
        <w:t xml:space="preserve">3. Kívánja-e, hogy az üzenet nyilvánosan hozzáférhető legyen a nyilvános TRIS-honlapon? </w:t>
      </w:r>
    </w:p>
    <w:p w:rsidR="00062531" w:rsidRDefault="00062531" w:rsidP="00062531">
      <w:pPr>
        <w:spacing w:after="0"/>
      </w:pPr>
    </w:p>
    <w:p w:rsidR="00062531" w:rsidRDefault="00062531" w:rsidP="00062531">
      <w:pPr>
        <w:spacing w:after="0"/>
        <w:ind w:left="708" w:firstLine="708"/>
      </w:pPr>
      <w:r>
        <w:t xml:space="preserve">Igen  </w:t>
      </w:r>
      <w:r>
        <w:tab/>
      </w:r>
      <w:r>
        <w:tab/>
      </w:r>
      <w:r>
        <w:tab/>
      </w:r>
      <w:r>
        <w:tab/>
      </w:r>
      <w:r>
        <w:tab/>
      </w:r>
      <w:r>
        <w:tab/>
        <w:t>Nem</w:t>
      </w:r>
    </w:p>
    <w:p w:rsidR="00062531" w:rsidRDefault="00062531" w:rsidP="00062531">
      <w:pPr>
        <w:spacing w:after="0"/>
      </w:pPr>
    </w:p>
    <w:p w:rsidR="00062531" w:rsidRPr="00643FD9" w:rsidRDefault="00062531" w:rsidP="00062531">
      <w:pPr>
        <w:spacing w:after="0"/>
        <w:rPr>
          <w:b/>
        </w:rPr>
      </w:pPr>
      <w:r w:rsidRPr="00643FD9">
        <w:rPr>
          <w:b/>
        </w:rPr>
        <w:t xml:space="preserve">3.1. Amennyiben </w:t>
      </w:r>
      <w:r w:rsidRPr="00643FD9">
        <w:rPr>
          <w:b/>
          <w:u w:val="single"/>
        </w:rPr>
        <w:t>nem</w:t>
      </w:r>
      <w:r w:rsidRPr="00643FD9">
        <w:rPr>
          <w:b/>
        </w:rPr>
        <w:t xml:space="preserve"> kívánja nyilvánosan hozzáférhetővé tenni az üzenetet, kérem, szíveskedjen megindokolni!</w:t>
      </w:r>
      <w:r w:rsidR="003D6E00">
        <w:rPr>
          <w:b/>
        </w:rPr>
        <w:t xml:space="preserve"> </w:t>
      </w:r>
      <w:r w:rsidR="003D6E00" w:rsidRPr="003D6E00">
        <w:rPr>
          <w:b/>
          <w:color w:val="FF0000"/>
        </w:rPr>
        <w:t>(Opcionális!)</w:t>
      </w:r>
    </w:p>
    <w:p w:rsidR="00062531" w:rsidRDefault="00062531" w:rsidP="00062531">
      <w:pPr>
        <w:spacing w:after="0"/>
      </w:pPr>
    </w:p>
    <w:p w:rsidR="00062531" w:rsidRDefault="00062531" w:rsidP="00062531">
      <w:pPr>
        <w:spacing w:after="0"/>
      </w:pPr>
    </w:p>
    <w:p w:rsidR="00062531" w:rsidRDefault="00062531" w:rsidP="00062531">
      <w:pPr>
        <w:spacing w:after="0"/>
      </w:pPr>
    </w:p>
    <w:p w:rsidR="00062531" w:rsidRDefault="00062531" w:rsidP="00062531">
      <w:pPr>
        <w:spacing w:after="0"/>
      </w:pPr>
    </w:p>
    <w:p w:rsidR="00062531" w:rsidRDefault="00062531" w:rsidP="00062531">
      <w:pPr>
        <w:spacing w:after="0"/>
      </w:pPr>
    </w:p>
    <w:p w:rsidR="00062531" w:rsidRPr="00643FD9" w:rsidRDefault="00062531" w:rsidP="00062531">
      <w:pPr>
        <w:spacing w:after="0"/>
        <w:rPr>
          <w:b/>
        </w:rPr>
      </w:pPr>
      <w:r w:rsidRPr="00643FD9">
        <w:rPr>
          <w:b/>
        </w:rPr>
        <w:t>4. Felelős szervezeti egység</w:t>
      </w:r>
    </w:p>
    <w:p w:rsidR="00062531" w:rsidRDefault="00062531" w:rsidP="00062531">
      <w:pPr>
        <w:spacing w:after="0"/>
      </w:pPr>
    </w:p>
    <w:p w:rsidR="00062531" w:rsidRDefault="00301B21" w:rsidP="00062531">
      <w:pPr>
        <w:spacing w:after="0"/>
      </w:pPr>
      <w:r>
        <w:t>Európai Uniós Ügyek Minisztériuma</w:t>
      </w:r>
    </w:p>
    <w:p w:rsidR="00062531" w:rsidRDefault="00062531" w:rsidP="00062531">
      <w:pPr>
        <w:spacing w:after="0"/>
      </w:pPr>
      <w:r>
        <w:t>EU Jogi Megfelelésvizsgálati Főosztály - Műszaki Notifikációs Központ</w:t>
      </w:r>
      <w:r w:rsidR="003D6E00">
        <w:t xml:space="preserve"> </w:t>
      </w:r>
    </w:p>
    <w:p w:rsidR="00062531" w:rsidRDefault="00301B21" w:rsidP="00062531">
      <w:pPr>
        <w:spacing w:after="0"/>
      </w:pPr>
      <w:r>
        <w:t xml:space="preserve">H-1054 Budapest, Báthory u. 10. </w:t>
      </w:r>
    </w:p>
    <w:p w:rsidR="00062531" w:rsidRDefault="00301B21" w:rsidP="00062531">
      <w:pPr>
        <w:spacing w:after="0"/>
      </w:pPr>
      <w:r>
        <w:t>E-mail: technicalnotification@eum</w:t>
      </w:r>
      <w:r w:rsidR="00062531">
        <w:t>.gov.hu</w:t>
      </w:r>
      <w:bookmarkStart w:id="0" w:name="_GoBack"/>
      <w:bookmarkEnd w:id="0"/>
    </w:p>
    <w:p w:rsidR="00062531" w:rsidRDefault="00062531" w:rsidP="00062531">
      <w:pPr>
        <w:spacing w:after="0"/>
      </w:pPr>
    </w:p>
    <w:p w:rsidR="00062531" w:rsidRPr="00643FD9" w:rsidRDefault="00062531" w:rsidP="00062531">
      <w:pPr>
        <w:spacing w:after="0"/>
        <w:rPr>
          <w:b/>
        </w:rPr>
      </w:pPr>
      <w:r w:rsidRPr="00643FD9">
        <w:rPr>
          <w:b/>
        </w:rPr>
        <w:t>5. Küldő szervezeti egység</w:t>
      </w:r>
    </w:p>
    <w:p w:rsidR="00062531" w:rsidRDefault="00062531" w:rsidP="00062531">
      <w:pPr>
        <w:spacing w:after="0"/>
      </w:pPr>
    </w:p>
    <w:p w:rsidR="00062531" w:rsidRDefault="00062531" w:rsidP="00062531">
      <w:pPr>
        <w:spacing w:after="0"/>
      </w:pPr>
    </w:p>
    <w:p w:rsidR="00062531" w:rsidRPr="00643FD9" w:rsidRDefault="00062531" w:rsidP="00062531">
      <w:pPr>
        <w:spacing w:after="0"/>
        <w:rPr>
          <w:b/>
        </w:rPr>
      </w:pPr>
      <w:r w:rsidRPr="00643FD9">
        <w:rPr>
          <w:b/>
        </w:rPr>
        <w:t>6. Tartalom</w:t>
      </w:r>
    </w:p>
    <w:p w:rsidR="00062531" w:rsidRDefault="00062531" w:rsidP="00062531"/>
    <w:sectPr w:rsidR="0006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CB7"/>
    <w:multiLevelType w:val="hybridMultilevel"/>
    <w:tmpl w:val="A2D8E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D76BB"/>
    <w:multiLevelType w:val="hybridMultilevel"/>
    <w:tmpl w:val="A3D6E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31"/>
    <w:rsid w:val="00062531"/>
    <w:rsid w:val="00301B21"/>
    <w:rsid w:val="003D6E00"/>
    <w:rsid w:val="004B077F"/>
    <w:rsid w:val="00643FD9"/>
    <w:rsid w:val="00B82E7B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BBD10-898A-4DE7-AEEA-91B13628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Krisztina dr.</dc:creator>
  <cp:keywords/>
  <dc:description/>
  <cp:lastModifiedBy>Juhász Krisztina dr.</cp:lastModifiedBy>
  <cp:revision>5</cp:revision>
  <dcterms:created xsi:type="dcterms:W3CDTF">2023-04-14T07:20:00Z</dcterms:created>
  <dcterms:modified xsi:type="dcterms:W3CDTF">2023-09-26T10:44:00Z</dcterms:modified>
</cp:coreProperties>
</file>