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ED" w:rsidRPr="00F949ED" w:rsidRDefault="00F949ED" w:rsidP="00F949ED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F949ED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KÖZLEMÉNY</w:t>
      </w:r>
    </w:p>
    <w:p w:rsidR="00F949ED" w:rsidRPr="00F949ED" w:rsidRDefault="00F949ED" w:rsidP="00F949ED">
      <w:pPr>
        <w:shd w:val="clear" w:color="auto" w:fill="FFFFFF"/>
        <w:spacing w:after="240" w:line="408" w:lineRule="atLeast"/>
        <w:jc w:val="both"/>
        <w:rPr>
          <w:rFonts w:ascii="Arial" w:eastAsia="Times New Roman" w:hAnsi="Arial" w:cs="Arial"/>
          <w:sz w:val="28"/>
          <w:szCs w:val="28"/>
          <w:lang w:eastAsia="hu-HU"/>
        </w:rPr>
      </w:pPr>
      <w:r w:rsidRPr="00F949ED">
        <w:rPr>
          <w:rFonts w:ascii="Arial" w:eastAsia="Times New Roman" w:hAnsi="Arial" w:cs="Arial"/>
          <w:sz w:val="28"/>
          <w:szCs w:val="28"/>
          <w:lang w:eastAsia="hu-HU"/>
        </w:rPr>
        <w:t>Az MFP 2023 – Önkormányzati tulajdonú ingatlanok fejlesztése, önkormányzati feladatellátáshoz kapcsolódó beszerzések című pályázati kiírás I/15. pontjában szereplő Magyar Államkincstár központi ügyfélszolgálati elérhetőségei kapcsán tájékoztatjuk a pályázókat, hogy a megadott +36-70-460-9002 mobilszám nem működik.</w:t>
      </w:r>
    </w:p>
    <w:p w:rsidR="009C07BB" w:rsidRDefault="00F949ED" w:rsidP="00F949ED">
      <w:pPr>
        <w:shd w:val="clear" w:color="auto" w:fill="FFFFFF"/>
        <w:spacing w:after="240" w:line="408" w:lineRule="atLeast"/>
        <w:jc w:val="both"/>
        <w:rPr>
          <w:rFonts w:ascii="Arial" w:eastAsia="Times New Roman" w:hAnsi="Arial" w:cs="Arial"/>
          <w:sz w:val="28"/>
          <w:szCs w:val="28"/>
          <w:lang w:eastAsia="hu-HU"/>
        </w:rPr>
      </w:pPr>
      <w:r w:rsidRPr="00F949ED">
        <w:rPr>
          <w:rFonts w:ascii="Arial" w:eastAsia="Times New Roman" w:hAnsi="Arial" w:cs="Arial"/>
          <w:sz w:val="28"/>
          <w:szCs w:val="28"/>
          <w:lang w:eastAsia="hu-HU"/>
        </w:rPr>
        <w:t>A pályázati kiírásban megjelölt vezetékes ügyfélszolgálati telefonszámon (+36-1-452-2902) kívül felvilágítás kérhető továbbá a 1811, valamint külföldről +36 1 327-3308 telefonszámon.</w:t>
      </w:r>
    </w:p>
    <w:p w:rsidR="00F949ED" w:rsidRPr="00F949ED" w:rsidRDefault="00F949ED" w:rsidP="00F949ED">
      <w:pPr>
        <w:shd w:val="clear" w:color="auto" w:fill="FFFFFF"/>
        <w:spacing w:after="240" w:line="408" w:lineRule="atLeast"/>
        <w:jc w:val="both"/>
        <w:rPr>
          <w:rFonts w:ascii="Arial" w:eastAsia="Times New Roman" w:hAnsi="Arial" w:cs="Arial"/>
          <w:sz w:val="28"/>
          <w:szCs w:val="28"/>
          <w:lang w:eastAsia="hu-HU"/>
        </w:rPr>
      </w:pPr>
      <w:bookmarkStart w:id="0" w:name="_GoBack"/>
      <w:bookmarkEnd w:id="0"/>
      <w:r w:rsidRPr="00F949ED">
        <w:rPr>
          <w:rFonts w:ascii="Arial" w:eastAsia="Times New Roman" w:hAnsi="Arial" w:cs="Arial"/>
          <w:sz w:val="28"/>
          <w:szCs w:val="28"/>
          <w:lang w:eastAsia="hu-HU"/>
        </w:rPr>
        <w:br/>
        <w:t>E-mail: </w:t>
      </w:r>
      <w:hyperlink r:id="rId5" w:history="1">
        <w:r w:rsidRPr="00F949ED">
          <w:rPr>
            <w:rFonts w:ascii="Arial" w:eastAsia="Times New Roman" w:hAnsi="Arial" w:cs="Arial"/>
            <w:sz w:val="28"/>
            <w:szCs w:val="28"/>
            <w:u w:val="single"/>
            <w:lang w:eastAsia="hu-HU"/>
          </w:rPr>
          <w:t>mfp@allamkincstar.gov.hu</w:t>
        </w:r>
      </w:hyperlink>
    </w:p>
    <w:p w:rsidR="007367C1" w:rsidRDefault="009C07BB"/>
    <w:sectPr w:rsidR="0073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ED"/>
    <w:rsid w:val="000245E5"/>
    <w:rsid w:val="003B263F"/>
    <w:rsid w:val="00501C9B"/>
    <w:rsid w:val="005203E7"/>
    <w:rsid w:val="006B2120"/>
    <w:rsid w:val="009C07BB"/>
    <w:rsid w:val="00DD3074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94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949E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9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94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94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949E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9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94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p@allamkincstar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Bukta-Iván Katalin</dc:creator>
  <cp:lastModifiedBy>Bukta-Iván Katalin</cp:lastModifiedBy>
  <cp:revision>2</cp:revision>
  <dcterms:created xsi:type="dcterms:W3CDTF">2023-11-17T08:47:00Z</dcterms:created>
  <dcterms:modified xsi:type="dcterms:W3CDTF">2023-11-17T08:49:00Z</dcterms:modified>
</cp:coreProperties>
</file>